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BC" w:rsidRPr="00BF67BC" w:rsidRDefault="00BF67BC" w:rsidP="00BF67BC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szCs w:val="22"/>
        </w:rPr>
      </w:pPr>
      <w:r w:rsidRPr="00BF67BC">
        <w:rPr>
          <w:rFonts w:ascii="Times New Roman" w:eastAsia="SimSun" w:hAnsi="Times New Roman" w:cs="Times New Roman"/>
          <w:b/>
          <w:sz w:val="28"/>
          <w:szCs w:val="22"/>
        </w:rPr>
        <w:t>Муниципальное бюджетное общеобразовательное учреждение</w:t>
      </w:r>
    </w:p>
    <w:p w:rsidR="00BF67BC" w:rsidRPr="00BF67BC" w:rsidRDefault="00BF67BC" w:rsidP="00BF67BC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szCs w:val="22"/>
        </w:rPr>
      </w:pPr>
      <w:r w:rsidRPr="00BF67BC">
        <w:rPr>
          <w:rFonts w:ascii="Times New Roman" w:eastAsia="SimSun" w:hAnsi="Times New Roman" w:cs="Times New Roman"/>
          <w:b/>
          <w:sz w:val="28"/>
          <w:szCs w:val="22"/>
        </w:rPr>
        <w:t xml:space="preserve"> «Средняя общеобразовательная школа №70»</w:t>
      </w:r>
    </w:p>
    <w:p w:rsidR="00BF67BC" w:rsidRPr="00BF67BC" w:rsidRDefault="00BF67BC" w:rsidP="00BF67BC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szCs w:val="22"/>
        </w:rPr>
      </w:pPr>
    </w:p>
    <w:p w:rsidR="00BF67BC" w:rsidRPr="00BF67BC" w:rsidRDefault="00BF67BC" w:rsidP="00BF67BC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szCs w:val="22"/>
        </w:rPr>
      </w:pPr>
    </w:p>
    <w:p w:rsidR="00BF67BC" w:rsidRPr="00BF67BC" w:rsidRDefault="00BF67BC" w:rsidP="00BF67BC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  <w:szCs w:val="22"/>
        </w:rPr>
      </w:pPr>
    </w:p>
    <w:p w:rsidR="00BF67BC" w:rsidRPr="00BF67BC" w:rsidRDefault="00BF67BC" w:rsidP="00BF67BC">
      <w:pPr>
        <w:spacing w:line="408" w:lineRule="exact"/>
        <w:ind w:left="120"/>
        <w:jc w:val="center"/>
        <w:rPr>
          <w:rFonts w:ascii="Times New Roman" w:eastAsia="SimSun" w:hAnsi="Times New Roman" w:cs="Times New Roman"/>
          <w:sz w:val="22"/>
          <w:szCs w:val="22"/>
        </w:rPr>
      </w:pPr>
    </w:p>
    <w:p w:rsidR="00BF67BC" w:rsidRPr="00BF67BC" w:rsidRDefault="00BF67BC" w:rsidP="00BF67BC">
      <w:pPr>
        <w:spacing w:line="276" w:lineRule="auto"/>
        <w:ind w:left="120"/>
        <w:rPr>
          <w:rFonts w:ascii="Times New Roman" w:eastAsia="SimSun" w:hAnsi="Times New Roman" w:cs="Times New Roman"/>
          <w:sz w:val="22"/>
          <w:szCs w:val="22"/>
        </w:rPr>
      </w:pPr>
    </w:p>
    <w:tbl>
      <w:tblPr>
        <w:tblW w:w="9345" w:type="dxa"/>
        <w:jc w:val="center"/>
        <w:tblLook w:val="04A0"/>
      </w:tblPr>
      <w:tblGrid>
        <w:gridCol w:w="3113"/>
        <w:gridCol w:w="3115"/>
        <w:gridCol w:w="3117"/>
      </w:tblGrid>
      <w:tr w:rsidR="00BF67BC" w:rsidRPr="00BF67BC" w:rsidTr="00C11AD3">
        <w:trPr>
          <w:jc w:val="center"/>
        </w:trPr>
        <w:tc>
          <w:tcPr>
            <w:tcW w:w="3113" w:type="dxa"/>
          </w:tcPr>
          <w:p w:rsidR="00BF67BC" w:rsidRPr="00BF67BC" w:rsidRDefault="00BF67BC" w:rsidP="00C11A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7BC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7BC">
              <w:rPr>
                <w:rFonts w:ascii="Times New Roman" w:hAnsi="Times New Roman" w:cs="Times New Roman"/>
                <w:sz w:val="28"/>
                <w:szCs w:val="28"/>
              </w:rPr>
              <w:t>На заседании МО учителей начальной школы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 xml:space="preserve">________________________ </w:t>
            </w:r>
          </w:p>
          <w:p w:rsidR="00BF67BC" w:rsidRPr="00BF67BC" w:rsidRDefault="00BF67BC" w:rsidP="00C11AD3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>Ильиных О.Ф.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>Протокол № 1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 xml:space="preserve"> от «30» 08   2024 г.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>Руководитель МО</w:t>
            </w:r>
          </w:p>
          <w:p w:rsidR="00BF67BC" w:rsidRPr="00BF67BC" w:rsidRDefault="00BF67BC" w:rsidP="00C11AD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5" w:type="dxa"/>
          </w:tcPr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7B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7B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F67BC" w:rsidRPr="00BF67BC" w:rsidRDefault="00BF67BC" w:rsidP="00C11AD3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>________________________</w:t>
            </w:r>
          </w:p>
          <w:p w:rsidR="00BF67BC" w:rsidRPr="00BF67BC" w:rsidRDefault="00BF67BC" w:rsidP="00C11AD3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67BC">
              <w:rPr>
                <w:rFonts w:ascii="Times New Roman" w:hAnsi="Times New Roman" w:cs="Times New Roman"/>
                <w:szCs w:val="24"/>
              </w:rPr>
              <w:t>Абдулкина</w:t>
            </w:r>
            <w:proofErr w:type="spellEnd"/>
            <w:r w:rsidRPr="00BF67BC">
              <w:rPr>
                <w:rFonts w:ascii="Times New Roman" w:hAnsi="Times New Roman" w:cs="Times New Roman"/>
                <w:szCs w:val="24"/>
              </w:rPr>
              <w:t xml:space="preserve"> Е.М.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>«30» 08 2024 г.</w:t>
            </w:r>
          </w:p>
          <w:p w:rsidR="00BF67BC" w:rsidRPr="00BF67BC" w:rsidRDefault="00BF67BC" w:rsidP="00C11AD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7" w:type="dxa"/>
          </w:tcPr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7B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7BC">
              <w:rPr>
                <w:rFonts w:ascii="Times New Roman" w:hAnsi="Times New Roman" w:cs="Times New Roman"/>
                <w:sz w:val="28"/>
                <w:szCs w:val="28"/>
              </w:rPr>
              <w:t>Директор МБОУ " СОШ №70"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>________________________</w:t>
            </w:r>
          </w:p>
          <w:p w:rsidR="00BF67BC" w:rsidRPr="00BF67BC" w:rsidRDefault="00BF67BC" w:rsidP="00C11AD3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>Макарова Т.В.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>Приказ №647</w:t>
            </w:r>
          </w:p>
          <w:p w:rsidR="00BF67BC" w:rsidRPr="00BF67BC" w:rsidRDefault="00BF67BC" w:rsidP="00C11AD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F67BC">
              <w:rPr>
                <w:rFonts w:ascii="Times New Roman" w:hAnsi="Times New Roman" w:cs="Times New Roman"/>
                <w:szCs w:val="24"/>
              </w:rPr>
              <w:t xml:space="preserve"> от «30» 08 2024 г.</w:t>
            </w:r>
          </w:p>
          <w:p w:rsidR="00BF67BC" w:rsidRPr="00BF67BC" w:rsidRDefault="00BF67BC" w:rsidP="00C11AD3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D468F" w:rsidRPr="00BF67BC" w:rsidRDefault="007D468F" w:rsidP="007D468F">
      <w:pPr>
        <w:widowControl/>
        <w:autoSpaceDE/>
        <w:autoSpaceDN/>
        <w:adjustRightInd/>
        <w:spacing w:line="276" w:lineRule="auto"/>
        <w:ind w:left="12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D468F" w:rsidRPr="00BF67BC" w:rsidRDefault="007D468F" w:rsidP="007D468F">
      <w:pPr>
        <w:widowControl/>
        <w:autoSpaceDE/>
        <w:autoSpaceDN/>
        <w:adjustRightInd/>
        <w:spacing w:line="276" w:lineRule="auto"/>
        <w:ind w:left="12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67BC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‌</w:t>
      </w: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468F" w:rsidRPr="007D468F" w:rsidRDefault="007D468F" w:rsidP="007D468F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РАБОЧАЯ ПРОГРАММА</w:t>
      </w: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468F" w:rsidRPr="007D468F" w:rsidRDefault="007D468F" w:rsidP="007D468F">
      <w:pPr>
        <w:widowControl/>
        <w:autoSpaceDE/>
        <w:autoSpaceDN/>
        <w:adjustRightInd/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</w:pPr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учебного предмета «Основы </w:t>
      </w:r>
      <w:proofErr w:type="gramStart"/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ре</w:t>
      </w:r>
      <w:bookmarkStart w:id="0" w:name="_GoBack"/>
      <w:bookmarkEnd w:id="0"/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лигиозных</w:t>
      </w:r>
      <w:proofErr w:type="gramEnd"/>
    </w:p>
    <w:p w:rsidR="007D468F" w:rsidRPr="007D468F" w:rsidRDefault="007D468F" w:rsidP="007D468F">
      <w:pPr>
        <w:widowControl/>
        <w:autoSpaceDE/>
        <w:autoSpaceDN/>
        <w:adjustRightInd/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</w:pPr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культур и светской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этики</w:t>
      </w:r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»</w:t>
      </w:r>
    </w:p>
    <w:p w:rsidR="007D468F" w:rsidRPr="007D468F" w:rsidRDefault="007D468F" w:rsidP="007D468F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7D468F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для обучающихся 4 классов </w:t>
      </w:r>
    </w:p>
    <w:p w:rsidR="00766E74" w:rsidRDefault="00766E74" w:rsidP="00766E74">
      <w:pPr>
        <w:spacing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Количество часов: 34 -4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25A08" w:rsidRDefault="00C25A08" w:rsidP="00C25A08">
      <w:pPr>
        <w:spacing w:line="408" w:lineRule="exact"/>
        <w:ind w:left="120" w:firstLineChars="1700" w:firstLine="476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</w:rPr>
        <w:t>Абдулкина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Е.М.</w:t>
      </w:r>
    </w:p>
    <w:p w:rsidR="00C25A08" w:rsidRDefault="00C25A08" w:rsidP="00C25A08">
      <w:pPr>
        <w:spacing w:line="408" w:lineRule="exact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начальных классов</w:t>
      </w:r>
    </w:p>
    <w:p w:rsidR="007D468F" w:rsidRPr="007D468F" w:rsidRDefault="00C25A08" w:rsidP="00C25A08">
      <w:pPr>
        <w:widowControl/>
        <w:autoSpaceDE/>
        <w:autoSpaceDN/>
        <w:adjustRightInd/>
        <w:spacing w:line="276" w:lineRule="auto"/>
        <w:ind w:left="120"/>
        <w:jc w:val="right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Times New Roman" w:hAnsi="Times New Roman"/>
          <w:color w:val="000000"/>
          <w:sz w:val="28"/>
        </w:rPr>
        <w:t>высшей категории</w:t>
      </w: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D468F" w:rsidRPr="007D468F" w:rsidRDefault="007D468F" w:rsidP="007D468F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bookmarkStart w:id="1" w:name="ea9f8b93-ec0a-46f1-b121-7d755706d3f8"/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Кемерово</w:t>
      </w:r>
      <w:bookmarkEnd w:id="1"/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‌ </w:t>
      </w:r>
      <w:bookmarkStart w:id="2" w:name="bc60fee5-3ea2-4a72-978d-d6513b1fb57a"/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202</w:t>
      </w:r>
      <w:bookmarkEnd w:id="2"/>
      <w:r w:rsidRPr="007D468F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4</w:t>
      </w:r>
    </w:p>
    <w:p w:rsidR="00782F0A" w:rsidRDefault="00782F0A" w:rsidP="00782F0A">
      <w:pPr>
        <w:pStyle w:val="a3"/>
        <w:ind w:left="1080"/>
        <w:rPr>
          <w:rFonts w:ascii="Times New Roman" w:hAnsi="Times New Roman" w:cs="Times New Roman"/>
          <w:b/>
          <w:i/>
          <w:noProof/>
          <w:sz w:val="36"/>
          <w:szCs w:val="36"/>
        </w:rPr>
        <w:sectPr w:rsidR="00782F0A" w:rsidSect="00782F0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82F0A" w:rsidRDefault="00782F0A" w:rsidP="00782F0A">
      <w:pPr>
        <w:pStyle w:val="a3"/>
        <w:ind w:left="1080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:rsidR="00A25366" w:rsidRPr="00F765DF" w:rsidRDefault="00A25366" w:rsidP="002160B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i/>
          <w:noProof/>
          <w:sz w:val="36"/>
          <w:szCs w:val="36"/>
        </w:rPr>
      </w:pPr>
      <w:r w:rsidRPr="00F765DF">
        <w:rPr>
          <w:rFonts w:ascii="Times New Roman" w:hAnsi="Times New Roman" w:cs="Times New Roman"/>
          <w:b/>
          <w:i/>
          <w:noProof/>
          <w:sz w:val="36"/>
          <w:szCs w:val="36"/>
        </w:rPr>
        <w:t>Пояснительная записка</w:t>
      </w:r>
      <w:r w:rsidR="002160B0" w:rsidRPr="00F765DF">
        <w:rPr>
          <w:rFonts w:ascii="Times New Roman" w:hAnsi="Times New Roman" w:cs="Times New Roman"/>
          <w:b/>
          <w:i/>
          <w:noProof/>
          <w:sz w:val="36"/>
          <w:szCs w:val="36"/>
        </w:rPr>
        <w:t>.</w:t>
      </w:r>
    </w:p>
    <w:p w:rsidR="002160B0" w:rsidRDefault="002160B0" w:rsidP="002160B0">
      <w:pPr>
        <w:pStyle w:val="2"/>
        <w:rPr>
          <w:rFonts w:ascii="Times New Roman" w:hAnsi="Times New Roman"/>
          <w:b/>
          <w:sz w:val="28"/>
          <w:szCs w:val="28"/>
        </w:rPr>
      </w:pPr>
    </w:p>
    <w:p w:rsidR="002160B0" w:rsidRPr="00623BA2" w:rsidRDefault="002160B0" w:rsidP="002160B0">
      <w:pPr>
        <w:pStyle w:val="2"/>
        <w:numPr>
          <w:ilvl w:val="1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 w:rsidRPr="00623BA2">
        <w:rPr>
          <w:rFonts w:ascii="Times New Roman" w:hAnsi="Times New Roman"/>
          <w:b/>
          <w:sz w:val="28"/>
          <w:szCs w:val="28"/>
        </w:rPr>
        <w:t>. Рабочая прог</w:t>
      </w:r>
      <w:r>
        <w:rPr>
          <w:rFonts w:ascii="Times New Roman" w:hAnsi="Times New Roman"/>
          <w:b/>
          <w:sz w:val="28"/>
          <w:szCs w:val="28"/>
        </w:rPr>
        <w:t>рамма по курсу «Основы религиозных культур и светской этики</w:t>
      </w:r>
      <w:r w:rsidRPr="00623BA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(ОРКСЭ) </w:t>
      </w:r>
      <w:r w:rsidRPr="00623BA2">
        <w:rPr>
          <w:rFonts w:ascii="Times New Roman" w:hAnsi="Times New Roman"/>
          <w:b/>
          <w:sz w:val="28"/>
          <w:szCs w:val="28"/>
        </w:rPr>
        <w:t xml:space="preserve"> </w:t>
      </w:r>
      <w:r w:rsidRPr="00713E14">
        <w:rPr>
          <w:rFonts w:ascii="Times New Roman" w:hAnsi="Times New Roman"/>
          <w:b/>
          <w:sz w:val="28"/>
          <w:szCs w:val="28"/>
        </w:rPr>
        <w:t xml:space="preserve"> модуль «Основы православной культуры»</w:t>
      </w:r>
      <w:r w:rsidRPr="00713E14">
        <w:rPr>
          <w:rFonts w:ascii="Times New Roman" w:hAnsi="Times New Roman"/>
          <w:sz w:val="28"/>
          <w:szCs w:val="28"/>
        </w:rPr>
        <w:t xml:space="preserve"> </w:t>
      </w:r>
      <w:r w:rsidRPr="002160B0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учащихся  </w:t>
      </w:r>
      <w:r w:rsidRPr="00623BA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BA2">
        <w:rPr>
          <w:rFonts w:ascii="Times New Roman" w:hAnsi="Times New Roman"/>
          <w:b/>
          <w:sz w:val="28"/>
          <w:szCs w:val="28"/>
        </w:rPr>
        <w:t xml:space="preserve">класса разработана:   </w:t>
      </w:r>
    </w:p>
    <w:p w:rsidR="002160B0" w:rsidRDefault="002160B0" w:rsidP="002160B0">
      <w:pPr>
        <w:pStyle w:val="2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ОУ.</w:t>
      </w:r>
    </w:p>
    <w:p w:rsidR="002160B0" w:rsidRDefault="002160B0" w:rsidP="002160B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Примерной программы по </w:t>
      </w:r>
      <w:r w:rsidRPr="00713E14">
        <w:rPr>
          <w:rFonts w:ascii="Times New Roman" w:hAnsi="Times New Roman" w:cs="Times New Roman"/>
          <w:sz w:val="28"/>
          <w:szCs w:val="28"/>
        </w:rPr>
        <w:t>курсу «Основы религиозных культур и светской этики» (составители: ученые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Академии повышения квалификации и профессиональной переподготовки работников образования,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тавители религиозных конфессий),  и  </w:t>
      </w:r>
      <w:r w:rsidRPr="00713E14">
        <w:rPr>
          <w:rFonts w:ascii="Times New Roman" w:hAnsi="Times New Roman" w:cs="Times New Roman"/>
          <w:sz w:val="28"/>
          <w:szCs w:val="28"/>
        </w:rPr>
        <w:t xml:space="preserve"> авторской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А.Я.</w:t>
      </w:r>
      <w:r w:rsidRPr="00713E14">
        <w:rPr>
          <w:rFonts w:ascii="Times New Roman" w:hAnsi="Times New Roman" w:cs="Times New Roman"/>
          <w:sz w:val="28"/>
          <w:szCs w:val="28"/>
        </w:rPr>
        <w:t>Данилюк «Основы религиозных культур и светской этики»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E14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>бщеобразовательных учреждений 4</w:t>
      </w:r>
      <w:r w:rsidRPr="00713E14">
        <w:rPr>
          <w:rFonts w:ascii="Times New Roman" w:hAnsi="Times New Roman" w:cs="Times New Roman"/>
          <w:sz w:val="28"/>
          <w:szCs w:val="28"/>
        </w:rPr>
        <w:t>-5 к</w:t>
      </w:r>
      <w:r>
        <w:rPr>
          <w:rFonts w:ascii="Times New Roman" w:hAnsi="Times New Roman" w:cs="Times New Roman"/>
          <w:sz w:val="28"/>
          <w:szCs w:val="28"/>
        </w:rPr>
        <w:t>ласс (Москва, «Просвещение»,  2011</w:t>
      </w:r>
      <w:r w:rsidRPr="00713E14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0B0" w:rsidRDefault="002160B0" w:rsidP="002160B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60B0" w:rsidRDefault="002160B0" w:rsidP="002160B0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BA2">
        <w:rPr>
          <w:rFonts w:ascii="Times New Roman" w:hAnsi="Times New Roman"/>
          <w:b/>
          <w:sz w:val="28"/>
          <w:szCs w:val="28"/>
        </w:rPr>
        <w:t>Общие цели образования с учётом специфики учебного курса.</w:t>
      </w:r>
    </w:p>
    <w:p w:rsidR="00A25366" w:rsidRPr="002C2716" w:rsidRDefault="00A25366" w:rsidP="002160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В рабочей программе нашли отражение цели и задачи преподавания курса «Основы православной культуры»</w:t>
      </w:r>
      <w:r w:rsidR="002160B0">
        <w:rPr>
          <w:rFonts w:ascii="Times New Roman" w:hAnsi="Times New Roman" w:cs="Times New Roman"/>
          <w:sz w:val="28"/>
          <w:szCs w:val="28"/>
        </w:rPr>
        <w:t>.</w:t>
      </w: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16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A25366" w:rsidRPr="002C2716" w:rsidRDefault="00A25366" w:rsidP="002C2716">
      <w:pPr>
        <w:pStyle w:val="a3"/>
        <w:numPr>
          <w:ilvl w:val="0"/>
          <w:numId w:val="14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мировоззрений;</w:t>
      </w:r>
    </w:p>
    <w:p w:rsidR="00A25366" w:rsidRPr="002C2716" w:rsidRDefault="00A25366" w:rsidP="002C2716">
      <w:pPr>
        <w:pStyle w:val="a3"/>
        <w:numPr>
          <w:ilvl w:val="0"/>
          <w:numId w:val="14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 xml:space="preserve">В связи с поставленной целью определяются </w:t>
      </w:r>
      <w:r w:rsidRPr="002C271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2716"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A25366" w:rsidRPr="002C2716" w:rsidRDefault="00A25366" w:rsidP="002C2716">
      <w:pPr>
        <w:pStyle w:val="a3"/>
        <w:numPr>
          <w:ilvl w:val="0"/>
          <w:numId w:val="15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знакомство учащихся с основами православной культуры;</w:t>
      </w:r>
    </w:p>
    <w:p w:rsidR="00A25366" w:rsidRPr="002C2716" w:rsidRDefault="00A25366" w:rsidP="002C2716">
      <w:pPr>
        <w:pStyle w:val="a3"/>
        <w:numPr>
          <w:ilvl w:val="0"/>
          <w:numId w:val="15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25366" w:rsidRPr="002C2716" w:rsidRDefault="00A25366" w:rsidP="002C2716">
      <w:pPr>
        <w:pStyle w:val="a3"/>
        <w:numPr>
          <w:ilvl w:val="0"/>
          <w:numId w:val="15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25366" w:rsidRDefault="00A25366" w:rsidP="002C2716">
      <w:pPr>
        <w:pStyle w:val="a3"/>
        <w:numPr>
          <w:ilvl w:val="0"/>
          <w:numId w:val="15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lastRenderedPageBreak/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A25366" w:rsidRPr="00FC4FA0" w:rsidRDefault="00A25366" w:rsidP="00333A1E">
      <w:pPr>
        <w:pStyle w:val="Style10"/>
        <w:spacing w:line="240" w:lineRule="auto"/>
        <w:ind w:firstLine="567"/>
        <w:rPr>
          <w:sz w:val="28"/>
          <w:szCs w:val="28"/>
        </w:rPr>
      </w:pPr>
      <w:r w:rsidRPr="00FC4FA0">
        <w:rPr>
          <w:sz w:val="28"/>
          <w:szCs w:val="28"/>
        </w:rPr>
        <w:t>Проблема воспитания толе</w:t>
      </w:r>
      <w:r>
        <w:rPr>
          <w:sz w:val="28"/>
          <w:szCs w:val="28"/>
        </w:rPr>
        <w:t>рантности и нравственной иденти</w:t>
      </w:r>
      <w:r w:rsidRPr="00FC4FA0">
        <w:rPr>
          <w:sz w:val="28"/>
          <w:szCs w:val="28"/>
        </w:rPr>
        <w:t>фикации подрастающего поко</w:t>
      </w:r>
      <w:r>
        <w:rPr>
          <w:sz w:val="28"/>
          <w:szCs w:val="28"/>
        </w:rPr>
        <w:t>ления сегодня волнует обществен</w:t>
      </w:r>
      <w:r w:rsidRPr="00FC4FA0">
        <w:rPr>
          <w:sz w:val="28"/>
          <w:szCs w:val="28"/>
        </w:rPr>
        <w:t>ность во всём мире и в нашей</w:t>
      </w:r>
      <w:r>
        <w:rPr>
          <w:sz w:val="28"/>
          <w:szCs w:val="28"/>
        </w:rPr>
        <w:t xml:space="preserve"> стране в частности. Вполне оче</w:t>
      </w:r>
      <w:r w:rsidRPr="00FC4FA0">
        <w:rPr>
          <w:sz w:val="28"/>
          <w:szCs w:val="28"/>
        </w:rPr>
        <w:t>видно, что воспитательную составляющую наряду с нау</w:t>
      </w:r>
      <w:r>
        <w:rPr>
          <w:sz w:val="28"/>
          <w:szCs w:val="28"/>
        </w:rPr>
        <w:t>чными зна</w:t>
      </w:r>
      <w:r w:rsidRPr="00FC4FA0">
        <w:rPr>
          <w:sz w:val="28"/>
          <w:szCs w:val="28"/>
        </w:rPr>
        <w:t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A25366" w:rsidRPr="00FC4FA0" w:rsidRDefault="00A25366" w:rsidP="00333A1E">
      <w:pPr>
        <w:pStyle w:val="Style10"/>
        <w:spacing w:line="240" w:lineRule="auto"/>
        <w:ind w:firstLine="567"/>
        <w:rPr>
          <w:sz w:val="28"/>
          <w:szCs w:val="28"/>
        </w:rPr>
      </w:pPr>
      <w:r w:rsidRPr="00FC4FA0">
        <w:rPr>
          <w:sz w:val="28"/>
          <w:szCs w:val="28"/>
        </w:rPr>
        <w:t>Вопросы, связанные с введением в школьную программу ин формации об основах религиозных культур, рассматриваемых в рамках культурологического по</w:t>
      </w:r>
      <w:r>
        <w:rPr>
          <w:sz w:val="28"/>
          <w:szCs w:val="28"/>
        </w:rPr>
        <w:t>дхода, имеют сегодня важное зна</w:t>
      </w:r>
      <w:r w:rsidRPr="00FC4FA0">
        <w:rPr>
          <w:sz w:val="28"/>
          <w:szCs w:val="28"/>
        </w:rPr>
        <w:t>чение, поскольку характер светской школы определяется, в том числе и её отношениями с социальным окружением, религиозны ми объединениями, признани</w:t>
      </w:r>
      <w:r>
        <w:rPr>
          <w:sz w:val="28"/>
          <w:szCs w:val="28"/>
        </w:rPr>
        <w:t>ем свободы вероисповедания и ми</w:t>
      </w:r>
      <w:r w:rsidRPr="00FC4FA0">
        <w:rPr>
          <w:sz w:val="28"/>
          <w:szCs w:val="28"/>
        </w:rPr>
        <w:t>ровоззрения участников образовательного процесса.</w:t>
      </w:r>
    </w:p>
    <w:p w:rsidR="00A25366" w:rsidRPr="00287DA0" w:rsidRDefault="00A25366" w:rsidP="00287DA0">
      <w:pPr>
        <w:pStyle w:val="Style10"/>
        <w:spacing w:line="240" w:lineRule="auto"/>
        <w:ind w:firstLine="567"/>
        <w:rPr>
          <w:sz w:val="28"/>
          <w:szCs w:val="28"/>
        </w:rPr>
      </w:pPr>
      <w:r w:rsidRPr="00287DA0">
        <w:rPr>
          <w:sz w:val="28"/>
          <w:szCs w:val="28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A25366" w:rsidRPr="002C2716" w:rsidRDefault="00A25366" w:rsidP="00333A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716">
        <w:rPr>
          <w:rFonts w:ascii="Times New Roman" w:hAnsi="Times New Roman" w:cs="Times New Roman"/>
          <w:sz w:val="28"/>
          <w:szCs w:val="28"/>
        </w:rPr>
        <w:t xml:space="preserve">по программе модуля «Основы православной культуры»  направлена на достижение </w:t>
      </w:r>
      <w:r w:rsidRPr="002C2716">
        <w:rPr>
          <w:rFonts w:ascii="Times New Roman" w:hAnsi="Times New Roman" w:cs="Times New Roman"/>
          <w:b/>
          <w:sz w:val="28"/>
          <w:szCs w:val="28"/>
        </w:rPr>
        <w:t xml:space="preserve">личностных, </w:t>
      </w:r>
      <w:proofErr w:type="spellStart"/>
      <w:r w:rsidRPr="002C2716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2C2716">
        <w:rPr>
          <w:rFonts w:ascii="Times New Roman" w:hAnsi="Times New Roman" w:cs="Times New Roman"/>
          <w:b/>
          <w:sz w:val="28"/>
          <w:szCs w:val="28"/>
        </w:rPr>
        <w:t xml:space="preserve"> и предметных</w:t>
      </w:r>
      <w:r w:rsidRPr="002C2716">
        <w:rPr>
          <w:rFonts w:ascii="Times New Roman" w:hAnsi="Times New Roman" w:cs="Times New Roman"/>
          <w:sz w:val="28"/>
          <w:szCs w:val="28"/>
        </w:rPr>
        <w:t xml:space="preserve"> результатов освоения содержания предмета.</w:t>
      </w:r>
    </w:p>
    <w:p w:rsidR="00A25366" w:rsidRPr="002C2716" w:rsidRDefault="00A25366" w:rsidP="00F63A1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5366" w:rsidRPr="00F765DF" w:rsidRDefault="002160B0" w:rsidP="002160B0">
      <w:pPr>
        <w:widowControl/>
        <w:ind w:firstLine="284"/>
        <w:rPr>
          <w:rFonts w:ascii="Times New Roman" w:hAnsi="Times New Roman" w:cs="Times New Roman"/>
          <w:b/>
          <w:i/>
          <w:sz w:val="36"/>
          <w:szCs w:val="36"/>
          <w:lang w:eastAsia="en-US"/>
        </w:rPr>
      </w:pPr>
      <w:r w:rsidRPr="00F765DF">
        <w:rPr>
          <w:rFonts w:ascii="Times New Roman" w:hAnsi="Times New Roman" w:cs="Times New Roman"/>
          <w:b/>
          <w:i/>
          <w:sz w:val="36"/>
          <w:szCs w:val="36"/>
          <w:lang w:val="en-US" w:eastAsia="en-US"/>
        </w:rPr>
        <w:t>II</w:t>
      </w:r>
      <w:r w:rsidR="00A25366" w:rsidRPr="00F765DF">
        <w:rPr>
          <w:rFonts w:ascii="Times New Roman" w:hAnsi="Times New Roman" w:cs="Times New Roman"/>
          <w:b/>
          <w:i/>
          <w:sz w:val="36"/>
          <w:szCs w:val="36"/>
          <w:lang w:eastAsia="en-US"/>
        </w:rPr>
        <w:t>. Общая характеристика учебного курса</w:t>
      </w:r>
    </w:p>
    <w:p w:rsidR="00A25366" w:rsidRPr="00713E14" w:rsidRDefault="00A25366" w:rsidP="00713E14">
      <w:pPr>
        <w:widowControl/>
        <w:ind w:firstLine="284"/>
        <w:jc w:val="center"/>
        <w:rPr>
          <w:rFonts w:ascii="Times New Roman" w:hAnsi="Times New Roman" w:cs="Times New Roman"/>
          <w:b/>
          <w:sz w:val="32"/>
          <w:szCs w:val="28"/>
          <w:lang w:eastAsia="en-US"/>
        </w:rPr>
      </w:pP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 xml:space="preserve"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Pr="002C2716">
        <w:rPr>
          <w:rFonts w:ascii="Times New Roman" w:hAnsi="Times New Roman" w:cs="Times New Roman"/>
          <w:sz w:val="28"/>
          <w:szCs w:val="28"/>
        </w:rPr>
        <w:t>культуроведческих</w:t>
      </w:r>
      <w:proofErr w:type="spellEnd"/>
      <w:r w:rsidRPr="002C2716">
        <w:rPr>
          <w:rFonts w:ascii="Times New Roman" w:hAnsi="Times New Roman" w:cs="Times New Roman"/>
          <w:sz w:val="28"/>
          <w:szCs w:val="28"/>
        </w:rPr>
        <w:t xml:space="preserve"> основах, социальных явлений и традиций.</w:t>
      </w: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Учебный курс ОРКСЭ явл</w:t>
      </w:r>
      <w:r>
        <w:rPr>
          <w:rFonts w:ascii="Times New Roman" w:hAnsi="Times New Roman" w:cs="Times New Roman"/>
          <w:sz w:val="28"/>
          <w:szCs w:val="28"/>
        </w:rPr>
        <w:t xml:space="preserve">яется единой комплексной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2C2716">
        <w:rPr>
          <w:rFonts w:ascii="Times New Roman" w:hAnsi="Times New Roman" w:cs="Times New Roman"/>
          <w:sz w:val="28"/>
          <w:szCs w:val="28"/>
        </w:rPr>
        <w:t xml:space="preserve">воспитательной системой </w:t>
      </w:r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  имеет комплексный характер и включает 6 модулей: </w:t>
      </w: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«Основы православной культуры», </w:t>
      </w: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«Основы исламской культуры», </w:t>
      </w: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«Основы буддийской культуры», </w:t>
      </w: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«Основы иудейской культуры», </w:t>
      </w: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«Основы мировых религиозных культур», </w:t>
      </w: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«Основы светской этики».</w:t>
      </w: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 xml:space="preserve">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 учебного курса, а </w:t>
      </w:r>
      <w:r w:rsidRPr="002C2716">
        <w:rPr>
          <w:rFonts w:ascii="Times New Roman" w:hAnsi="Times New Roman" w:cs="Times New Roman"/>
          <w:sz w:val="28"/>
          <w:szCs w:val="28"/>
        </w:rPr>
        <w:lastRenderedPageBreak/>
        <w:t>также в системе содержательных, понятийных, ценностно - смысловых связей учебного предмета с другими гуманитарными предметами начальной и основной школы.</w:t>
      </w:r>
      <w:r w:rsidRPr="002C2716">
        <w:rPr>
          <w:rFonts w:ascii="Times New Roman" w:hAnsi="Times New Roman" w:cs="Times New Roman"/>
          <w:bCs/>
          <w:sz w:val="28"/>
          <w:szCs w:val="28"/>
        </w:rPr>
        <w:t xml:space="preserve"> Основой для данного курса является Концепция духовно-нравственного воспитания.</w:t>
      </w:r>
      <w:r w:rsidRPr="002C2716">
        <w:rPr>
          <w:rFonts w:ascii="Times New Roman" w:hAnsi="Times New Roman" w:cs="Times New Roman"/>
          <w:sz w:val="28"/>
          <w:szCs w:val="28"/>
        </w:rPr>
        <w:t xml:space="preserve"> Учебный курс ОРКСЭ является культурологическим и направлен на р</w:t>
      </w:r>
      <w:r>
        <w:rPr>
          <w:rFonts w:ascii="Times New Roman" w:hAnsi="Times New Roman" w:cs="Times New Roman"/>
          <w:sz w:val="28"/>
          <w:szCs w:val="28"/>
        </w:rPr>
        <w:t xml:space="preserve">азвитие у школьников 10-11 лет </w:t>
      </w:r>
      <w:r w:rsidRPr="002C2716">
        <w:rPr>
          <w:rFonts w:ascii="Times New Roman" w:hAnsi="Times New Roman" w:cs="Times New Roman"/>
          <w:sz w:val="28"/>
          <w:szCs w:val="28"/>
        </w:rPr>
        <w:t>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значение в жизни современного общества, а также своей сопричастности к ним.</w:t>
      </w: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школы. </w:t>
      </w:r>
      <w:r w:rsidRPr="002C2716">
        <w:rPr>
          <w:rFonts w:ascii="Times New Roman" w:hAnsi="Times New Roman" w:cs="Times New Roman"/>
          <w:sz w:val="28"/>
          <w:szCs w:val="28"/>
        </w:rPr>
        <w:t>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 и «ИЗО». Таким образом, ознакомление с нравственными идеалами и ценностями религиозных и  светских духовных традиций России происходит в контексте, отражающем глубинную связь прошлого и настоящего.</w:t>
      </w: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Курс ОРКСЭ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Отечественная религиозно-культурная традиция – общая духовная основа многонационального народа России – формируется исторически и актуализируется сегодня под воздействие ряда факторов:</w:t>
      </w:r>
    </w:p>
    <w:p w:rsidR="00A25366" w:rsidRPr="002C2716" w:rsidRDefault="00A25366" w:rsidP="002C2716">
      <w:pPr>
        <w:widowControl/>
        <w:numPr>
          <w:ilvl w:val="0"/>
          <w:numId w:val="7"/>
        </w:numPr>
        <w:autoSpaceDE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общая историческая судьба народов России, исповедующих разные религии;</w:t>
      </w:r>
    </w:p>
    <w:p w:rsidR="00A25366" w:rsidRPr="002C2716" w:rsidRDefault="00A25366" w:rsidP="002C2716">
      <w:pPr>
        <w:widowControl/>
        <w:numPr>
          <w:ilvl w:val="0"/>
          <w:numId w:val="7"/>
        </w:numPr>
        <w:autoSpaceDE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</w:p>
    <w:p w:rsidR="00A25366" w:rsidRPr="002C2716" w:rsidRDefault="00A25366" w:rsidP="002C2716">
      <w:pPr>
        <w:widowControl/>
        <w:numPr>
          <w:ilvl w:val="0"/>
          <w:numId w:val="7"/>
        </w:numPr>
        <w:autoSpaceDE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множество общенациональных вызовов внутреннего и внешнего плана, содействующих консолидации общества под угрозой его разрушения.</w:t>
      </w:r>
    </w:p>
    <w:p w:rsidR="00A2536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Учебный курс содержательно раскрывает российскую религиозно-культурную традицию в пределах отведенного учебного времени с учетом образовательных возможностей младших подростков.</w:t>
      </w:r>
    </w:p>
    <w:p w:rsidR="00A25366" w:rsidRPr="002C2716" w:rsidRDefault="00A25366" w:rsidP="00287D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16">
        <w:rPr>
          <w:rFonts w:ascii="Times New Roman" w:hAnsi="Times New Roman" w:cs="Times New Roman"/>
          <w:b/>
          <w:sz w:val="28"/>
          <w:szCs w:val="28"/>
        </w:rPr>
        <w:t>Новизна и актуальность</w:t>
      </w:r>
    </w:p>
    <w:p w:rsidR="00A25366" w:rsidRPr="002C2716" w:rsidRDefault="00A25366" w:rsidP="00287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bCs/>
          <w:sz w:val="28"/>
          <w:szCs w:val="28"/>
        </w:rPr>
        <w:t xml:space="preserve">Особенностью ФГОС второго поколения является нацеленность на решение не только задач обучения и развития, но и задач воспитания  (возрождение воспитательной деятельности). Критерием для определения ценностей выбраны Нравственность и Человечность, так как они противостоят разрушительным явлениям и позволяют человеку развивать свое сознание, жизнь и систему общественных отношений.  </w:t>
      </w:r>
    </w:p>
    <w:p w:rsidR="00A25366" w:rsidRPr="002C2716" w:rsidRDefault="00A25366" w:rsidP="00287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bCs/>
          <w:sz w:val="28"/>
          <w:szCs w:val="28"/>
        </w:rPr>
        <w:t xml:space="preserve">Концепция духовно-нравственного развития и воспитания определяет: </w:t>
      </w:r>
    </w:p>
    <w:p w:rsidR="00A25366" w:rsidRPr="002C2716" w:rsidRDefault="00A25366" w:rsidP="00287DA0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bCs/>
          <w:sz w:val="28"/>
          <w:szCs w:val="28"/>
        </w:rPr>
        <w:t xml:space="preserve">характер современного национального воспитательного идеала; </w:t>
      </w:r>
    </w:p>
    <w:p w:rsidR="00A25366" w:rsidRPr="002C2716" w:rsidRDefault="00A25366" w:rsidP="00287DA0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 и задачи духовно-</w:t>
      </w:r>
      <w:r w:rsidRPr="002C2716">
        <w:rPr>
          <w:rFonts w:ascii="Times New Roman" w:hAnsi="Times New Roman" w:cs="Times New Roman"/>
          <w:bCs/>
          <w:sz w:val="28"/>
          <w:szCs w:val="28"/>
        </w:rPr>
        <w:t xml:space="preserve">нравственного развития и воспитания детей и молодежи; </w:t>
      </w:r>
    </w:p>
    <w:p w:rsidR="00A25366" w:rsidRPr="002C2716" w:rsidRDefault="00A25366" w:rsidP="00287DA0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bCs/>
          <w:sz w:val="28"/>
          <w:szCs w:val="28"/>
        </w:rPr>
        <w:t>систему базовых национальных ценностей, на о</w:t>
      </w:r>
      <w:r>
        <w:rPr>
          <w:rFonts w:ascii="Times New Roman" w:hAnsi="Times New Roman" w:cs="Times New Roman"/>
          <w:bCs/>
          <w:sz w:val="28"/>
          <w:szCs w:val="28"/>
        </w:rPr>
        <w:t>снове которых возможна духовно-</w:t>
      </w:r>
      <w:r w:rsidRPr="002C2716">
        <w:rPr>
          <w:rFonts w:ascii="Times New Roman" w:hAnsi="Times New Roman" w:cs="Times New Roman"/>
          <w:bCs/>
          <w:sz w:val="28"/>
          <w:szCs w:val="28"/>
        </w:rPr>
        <w:t xml:space="preserve">нравственная консолидация </w:t>
      </w:r>
      <w:r w:rsidRPr="002C27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многонационального народа РФ; </w:t>
      </w:r>
    </w:p>
    <w:p w:rsidR="00A25366" w:rsidRPr="002C2716" w:rsidRDefault="00A25366" w:rsidP="00287DA0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социально-</w:t>
      </w:r>
      <w:r w:rsidRPr="002C2716">
        <w:rPr>
          <w:rFonts w:ascii="Times New Roman" w:hAnsi="Times New Roman" w:cs="Times New Roman"/>
          <w:bCs/>
          <w:sz w:val="28"/>
          <w:szCs w:val="28"/>
        </w:rPr>
        <w:t>педагогичес</w:t>
      </w:r>
      <w:r>
        <w:rPr>
          <w:rFonts w:ascii="Times New Roman" w:hAnsi="Times New Roman" w:cs="Times New Roman"/>
          <w:bCs/>
          <w:sz w:val="28"/>
          <w:szCs w:val="28"/>
        </w:rPr>
        <w:t>кие условия и принципы духовно-</w:t>
      </w:r>
      <w:r w:rsidRPr="002C2716">
        <w:rPr>
          <w:rFonts w:ascii="Times New Roman" w:hAnsi="Times New Roman" w:cs="Times New Roman"/>
          <w:bCs/>
          <w:sz w:val="28"/>
          <w:szCs w:val="28"/>
        </w:rPr>
        <w:t xml:space="preserve">нравственного развития и воспитания учащихся. </w:t>
      </w:r>
    </w:p>
    <w:p w:rsidR="00A25366" w:rsidRPr="002C2716" w:rsidRDefault="00A25366" w:rsidP="00287DA0">
      <w:pPr>
        <w:pStyle w:val="a3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Данная рабочая программа строитьс</w:t>
      </w:r>
      <w:r>
        <w:rPr>
          <w:rFonts w:ascii="Times New Roman" w:hAnsi="Times New Roman" w:cs="Times New Roman"/>
          <w:sz w:val="28"/>
          <w:szCs w:val="28"/>
        </w:rPr>
        <w:t xml:space="preserve">я с учетом </w:t>
      </w:r>
      <w:r w:rsidRPr="002C2716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2C2716">
        <w:rPr>
          <w:rFonts w:ascii="Times New Roman" w:hAnsi="Times New Roman" w:cs="Times New Roman"/>
          <w:b/>
          <w:sz w:val="28"/>
          <w:szCs w:val="28"/>
        </w:rPr>
        <w:t>подходов,</w:t>
      </w:r>
      <w:r w:rsidRPr="002C2716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A25366" w:rsidRPr="002C2716" w:rsidRDefault="00A25366" w:rsidP="00287DA0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целенаправленное включение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традиции;</w:t>
      </w:r>
    </w:p>
    <w:p w:rsidR="00A25366" w:rsidRPr="002C2716" w:rsidRDefault="00A25366" w:rsidP="00287DA0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активности школьников; </w:t>
      </w:r>
    </w:p>
    <w:p w:rsidR="00A25366" w:rsidRPr="002C2716" w:rsidRDefault="00A25366" w:rsidP="00287DA0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создание условий для позитивной самостоятельной деятельности обучающихся</w:t>
      </w:r>
      <w:r w:rsidRPr="002C27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5366" w:rsidRDefault="00A25366" w:rsidP="00287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5366" w:rsidRDefault="00A25366" w:rsidP="00287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5366" w:rsidRPr="00F765DF" w:rsidRDefault="002160B0" w:rsidP="002160B0">
      <w:pPr>
        <w:widowControl/>
        <w:ind w:firstLine="284"/>
        <w:rPr>
          <w:rFonts w:ascii="Times New Roman" w:hAnsi="Times New Roman" w:cs="Times New Roman"/>
          <w:b/>
          <w:bCs/>
          <w:i/>
          <w:sz w:val="36"/>
          <w:szCs w:val="36"/>
          <w:lang w:eastAsia="en-US"/>
        </w:rPr>
      </w:pPr>
      <w:r w:rsidRPr="00F765DF">
        <w:rPr>
          <w:rFonts w:ascii="Times New Roman" w:hAnsi="Times New Roman" w:cs="Times New Roman"/>
          <w:b/>
          <w:i/>
          <w:sz w:val="36"/>
          <w:szCs w:val="36"/>
          <w:lang w:val="en-US" w:eastAsia="en-US"/>
        </w:rPr>
        <w:t>III</w:t>
      </w:r>
      <w:r w:rsidR="00A25366" w:rsidRPr="00F765DF">
        <w:rPr>
          <w:rFonts w:ascii="Times New Roman" w:hAnsi="Times New Roman" w:cs="Times New Roman"/>
          <w:b/>
          <w:i/>
          <w:sz w:val="36"/>
          <w:szCs w:val="36"/>
          <w:lang w:eastAsia="en-US"/>
        </w:rPr>
        <w:t>. Описание места учебного предмета в учебном плане</w:t>
      </w:r>
      <w:r w:rsidR="004A015A" w:rsidRPr="00F765DF">
        <w:rPr>
          <w:rFonts w:ascii="Times New Roman" w:hAnsi="Times New Roman" w:cs="Times New Roman"/>
          <w:b/>
          <w:i/>
          <w:sz w:val="36"/>
          <w:szCs w:val="36"/>
          <w:lang w:eastAsia="en-US"/>
        </w:rPr>
        <w:t>.</w:t>
      </w:r>
    </w:p>
    <w:p w:rsidR="00A25366" w:rsidRDefault="002160B0" w:rsidP="00FA493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Базисному</w:t>
      </w:r>
      <w:r w:rsidR="00A25366" w:rsidRPr="00287D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учебному плану</w:t>
      </w:r>
      <w:r w:rsidR="00A253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МБОУ СОШ № 3</w:t>
      </w:r>
      <w:r w:rsidR="00A25366" w:rsidRPr="00287DA0">
        <w:rPr>
          <w:rFonts w:ascii="Times New Roman" w:hAnsi="Times New Roman" w:cs="Times New Roman"/>
          <w:sz w:val="28"/>
        </w:rPr>
        <w:t xml:space="preserve"> </w:t>
      </w:r>
      <w:r w:rsidR="00A25366">
        <w:rPr>
          <w:rFonts w:ascii="Times New Roman" w:hAnsi="Times New Roman" w:cs="Times New Roman"/>
          <w:sz w:val="28"/>
        </w:rPr>
        <w:t xml:space="preserve">муниципального образования город-курорт </w:t>
      </w:r>
      <w:r w:rsidR="00A25366" w:rsidRPr="00287DA0">
        <w:rPr>
          <w:rFonts w:ascii="Times New Roman" w:hAnsi="Times New Roman" w:cs="Times New Roman"/>
          <w:sz w:val="28"/>
        </w:rPr>
        <w:t>Геленджик учебный предмет «ОРКСЭ (</w:t>
      </w:r>
      <w:r w:rsidR="00A25366">
        <w:rPr>
          <w:rFonts w:ascii="Times New Roman" w:hAnsi="Times New Roman" w:cs="Times New Roman"/>
          <w:sz w:val="28"/>
        </w:rPr>
        <w:t>модуль «О</w:t>
      </w:r>
      <w:r w:rsidR="00A25366" w:rsidRPr="00287DA0">
        <w:rPr>
          <w:rFonts w:ascii="Times New Roman" w:hAnsi="Times New Roman" w:cs="Times New Roman"/>
          <w:sz w:val="28"/>
        </w:rPr>
        <w:t xml:space="preserve">сновы православной культуры)» изучается </w:t>
      </w:r>
      <w:r w:rsidR="00A25366" w:rsidRPr="00605B50">
        <w:rPr>
          <w:rFonts w:ascii="Times New Roman" w:hAnsi="Times New Roman" w:cs="Times New Roman"/>
          <w:b/>
          <w:sz w:val="28"/>
        </w:rPr>
        <w:t>в 4 классе</w:t>
      </w:r>
      <w:r w:rsidR="00A25366" w:rsidRPr="00287DA0">
        <w:rPr>
          <w:rFonts w:ascii="Times New Roman" w:hAnsi="Times New Roman" w:cs="Times New Roman"/>
          <w:sz w:val="28"/>
        </w:rPr>
        <w:t xml:space="preserve"> в объеме </w:t>
      </w:r>
      <w:r w:rsidR="00A25366" w:rsidRPr="00605B50">
        <w:rPr>
          <w:rFonts w:ascii="Times New Roman" w:hAnsi="Times New Roman" w:cs="Times New Roman"/>
          <w:b/>
          <w:sz w:val="28"/>
        </w:rPr>
        <w:t>34 часа</w:t>
      </w:r>
      <w:r w:rsidR="00A25366" w:rsidRPr="00287DA0">
        <w:rPr>
          <w:rFonts w:ascii="Times New Roman" w:hAnsi="Times New Roman" w:cs="Times New Roman"/>
          <w:sz w:val="28"/>
        </w:rPr>
        <w:t xml:space="preserve"> (1 час в неделю).</w:t>
      </w:r>
    </w:p>
    <w:p w:rsidR="00A25366" w:rsidRDefault="00A25366" w:rsidP="00FA493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A25366" w:rsidRDefault="00A25366" w:rsidP="00FA493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A11">
        <w:rPr>
          <w:rFonts w:ascii="Times New Roman" w:hAnsi="Times New Roman" w:cs="Times New Roman"/>
          <w:b/>
          <w:sz w:val="28"/>
          <w:szCs w:val="28"/>
        </w:rPr>
        <w:t>Таблица тематического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A11">
        <w:rPr>
          <w:rFonts w:ascii="Times New Roman" w:hAnsi="Times New Roman" w:cs="Times New Roman"/>
          <w:b/>
          <w:sz w:val="28"/>
          <w:szCs w:val="28"/>
        </w:rPr>
        <w:t>распределения количества часов</w:t>
      </w:r>
      <w:r w:rsidR="004A015A">
        <w:rPr>
          <w:rFonts w:ascii="Times New Roman" w:hAnsi="Times New Roman" w:cs="Times New Roman"/>
          <w:b/>
          <w:sz w:val="28"/>
          <w:szCs w:val="28"/>
        </w:rPr>
        <w:t>:</w:t>
      </w:r>
    </w:p>
    <w:p w:rsidR="00A25366" w:rsidRPr="00FA4935" w:rsidRDefault="00A25366" w:rsidP="00FA4935">
      <w:pPr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110"/>
        <w:gridCol w:w="2410"/>
        <w:gridCol w:w="1950"/>
      </w:tblGrid>
      <w:tr w:rsidR="00A25366" w:rsidTr="00155F15">
        <w:tc>
          <w:tcPr>
            <w:tcW w:w="1101" w:type="dxa"/>
            <w:vMerge w:val="restart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Разделы, темы</w:t>
            </w:r>
          </w:p>
        </w:tc>
        <w:tc>
          <w:tcPr>
            <w:tcW w:w="4360" w:type="dxa"/>
            <w:gridSpan w:val="2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A25366" w:rsidTr="00155F15">
        <w:tc>
          <w:tcPr>
            <w:tcW w:w="1101" w:type="dxa"/>
            <w:vMerge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0" w:type="dxa"/>
            <w:vMerge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25366" w:rsidRDefault="00A25366" w:rsidP="00FA4935">
            <w:pPr>
              <w:keepNext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Авторская</w:t>
            </w:r>
          </w:p>
          <w:p w:rsidR="00A25366" w:rsidRPr="00862F9F" w:rsidRDefault="00A25366" w:rsidP="00FA4935">
            <w:pPr>
              <w:keepNext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</w:t>
            </w:r>
          </w:p>
        </w:tc>
        <w:tc>
          <w:tcPr>
            <w:tcW w:w="1950" w:type="dxa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Рабочая программа</w:t>
            </w:r>
          </w:p>
        </w:tc>
      </w:tr>
      <w:tr w:rsidR="00A25366" w:rsidTr="00155F15">
        <w:tc>
          <w:tcPr>
            <w:tcW w:w="1101" w:type="dxa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25366" w:rsidRPr="00862F9F" w:rsidRDefault="00A25366" w:rsidP="00155F15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sz w:val="28"/>
                <w:szCs w:val="28"/>
              </w:rPr>
              <w:t>Введение в православную духовную традицию</w:t>
            </w:r>
          </w:p>
        </w:tc>
        <w:tc>
          <w:tcPr>
            <w:tcW w:w="2410" w:type="dxa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0" w:type="dxa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25366" w:rsidTr="00155F15">
        <w:tc>
          <w:tcPr>
            <w:tcW w:w="1101" w:type="dxa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25366" w:rsidRPr="00862F9F" w:rsidRDefault="00A25366" w:rsidP="00155F15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sz w:val="28"/>
                <w:szCs w:val="28"/>
              </w:rPr>
              <w:t>Православие в России</w:t>
            </w:r>
          </w:p>
        </w:tc>
        <w:tc>
          <w:tcPr>
            <w:tcW w:w="2410" w:type="dxa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  <w:vAlign w:val="center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5366" w:rsidTr="00155F15">
        <w:tc>
          <w:tcPr>
            <w:tcW w:w="1101" w:type="dxa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25366" w:rsidRPr="00862F9F" w:rsidRDefault="00A25366" w:rsidP="00155F15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b/>
                <w:sz w:val="28"/>
                <w:szCs w:val="28"/>
              </w:rPr>
              <w:t>34 ч.</w:t>
            </w:r>
          </w:p>
        </w:tc>
        <w:tc>
          <w:tcPr>
            <w:tcW w:w="1950" w:type="dxa"/>
          </w:tcPr>
          <w:p w:rsidR="00A25366" w:rsidRPr="00862F9F" w:rsidRDefault="00A25366" w:rsidP="00155F15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9F">
              <w:rPr>
                <w:rFonts w:ascii="Times New Roman" w:hAnsi="Times New Roman" w:cs="Times New Roman"/>
                <w:b/>
                <w:sz w:val="28"/>
                <w:szCs w:val="28"/>
              </w:rPr>
              <w:t>34 ч.</w:t>
            </w:r>
          </w:p>
        </w:tc>
      </w:tr>
    </w:tbl>
    <w:p w:rsidR="00A2536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0B0" w:rsidRPr="00F765DF" w:rsidRDefault="002160B0" w:rsidP="002160B0">
      <w:pPr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F765DF">
        <w:rPr>
          <w:rFonts w:ascii="Times New Roman" w:hAnsi="Times New Roman" w:cs="Times New Roman"/>
          <w:b/>
          <w:i/>
          <w:sz w:val="36"/>
          <w:szCs w:val="36"/>
          <w:lang w:val="en-US"/>
        </w:rPr>
        <w:t>IV</w:t>
      </w:r>
      <w:r w:rsidRPr="00F765DF">
        <w:rPr>
          <w:rFonts w:ascii="Times New Roman" w:hAnsi="Times New Roman" w:cs="Times New Roman"/>
          <w:b/>
          <w:i/>
          <w:sz w:val="36"/>
          <w:szCs w:val="36"/>
        </w:rPr>
        <w:t>. Описание ценностных ориентиров содержания учебного предмета.</w:t>
      </w:r>
    </w:p>
    <w:p w:rsidR="00A25366" w:rsidRPr="00FA4935" w:rsidRDefault="00A25366" w:rsidP="004A015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учебного курса и сопутствующей ему системы </w:t>
      </w:r>
      <w:proofErr w:type="spellStart"/>
      <w:r w:rsidRPr="002C2716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 связей формирует у учащихся начальное представление об отечественной религиозно-культурной традиции посредством:</w:t>
      </w:r>
    </w:p>
    <w:p w:rsidR="00A25366" w:rsidRPr="002C2716" w:rsidRDefault="00A25366" w:rsidP="002C2716">
      <w:pPr>
        <w:widowControl/>
        <w:numPr>
          <w:ilvl w:val="0"/>
          <w:numId w:val="8"/>
        </w:numPr>
        <w:autoSpaceDE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ориентации содержания всех модулей учебного курса на общую педагогическую цель, определенную Федеральным государственным образовательным стандартом начального общего и основного общего образования, а также Концепцией духовно-нравственного развития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гражданина России, – </w:t>
      </w:r>
      <w:r w:rsidRPr="002C2716">
        <w:rPr>
          <w:rFonts w:ascii="Times New Roman" w:hAnsi="Times New Roman" w:cs="Times New Roman"/>
          <w:color w:val="000000"/>
          <w:sz w:val="28"/>
          <w:szCs w:val="28"/>
        </w:rPr>
        <w:t>воспитание высоконравственного, творческого, ответственного гражданина России, укорененного в духовных и культурных традициях многонационального народа России;</w:t>
      </w:r>
    </w:p>
    <w:p w:rsidR="00A25366" w:rsidRPr="002C2716" w:rsidRDefault="00A25366" w:rsidP="002C2716">
      <w:pPr>
        <w:widowControl/>
        <w:numPr>
          <w:ilvl w:val="0"/>
          <w:numId w:val="8"/>
        </w:numPr>
        <w:autoSpaceDE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педагогического согласования системы базовых национальных ценностей, лежащей в основе содержания всех модулей учебного курса;</w:t>
      </w:r>
    </w:p>
    <w:p w:rsidR="00A25366" w:rsidRPr="002C2716" w:rsidRDefault="00A25366" w:rsidP="002C2716">
      <w:pPr>
        <w:widowControl/>
        <w:numPr>
          <w:ilvl w:val="0"/>
          <w:numId w:val="8"/>
        </w:numPr>
        <w:autoSpaceDE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системы связей, устанавливаемых между модулями учебного курса, а также между ними и другими дисциплинами (окружающий мир, русский язык, литература, история и др.);</w:t>
      </w:r>
    </w:p>
    <w:p w:rsidR="00A25366" w:rsidRPr="002C2716" w:rsidRDefault="00A25366" w:rsidP="002C2716">
      <w:pPr>
        <w:widowControl/>
        <w:numPr>
          <w:ilvl w:val="0"/>
          <w:numId w:val="8"/>
        </w:numPr>
        <w:autoSpaceDE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педагогической организации общего культурно-исторического контекста преподавания учебного курса, отражающего единую историческую судьбу многонационального народа России, общность и своеобразие культур российских народов, единство современной государственной и гражданской жизни, существующие сегодня общенациональные вызовы, ответить на которые способен только единый народ, имеющий общие этические ценности, моральные нормы, духовные идеалы;</w:t>
      </w:r>
    </w:p>
    <w:p w:rsidR="00A25366" w:rsidRPr="002C2716" w:rsidRDefault="00A25366" w:rsidP="002C2716">
      <w:pPr>
        <w:widowControl/>
        <w:numPr>
          <w:ilvl w:val="0"/>
          <w:numId w:val="8"/>
        </w:numPr>
        <w:autoSpaceDE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A25366" w:rsidRPr="002C2716" w:rsidRDefault="00A25366" w:rsidP="002C2716">
      <w:pPr>
        <w:widowControl/>
        <w:numPr>
          <w:ilvl w:val="0"/>
          <w:numId w:val="8"/>
        </w:numPr>
        <w:autoSpaceDE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>единых требований к результатам освоения содержания учебного курса.</w:t>
      </w:r>
    </w:p>
    <w:p w:rsidR="00A25366" w:rsidRPr="002C2716" w:rsidRDefault="00A25366" w:rsidP="002C27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Учебно-воспитательный процесс учебного курса и системы </w:t>
      </w:r>
      <w:proofErr w:type="spellStart"/>
      <w:r w:rsidRPr="002C2716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2C2716">
        <w:rPr>
          <w:rFonts w:ascii="Times New Roman" w:hAnsi="Times New Roman" w:cs="Times New Roman"/>
          <w:color w:val="000000"/>
          <w:sz w:val="28"/>
          <w:szCs w:val="28"/>
        </w:rPr>
        <w:t xml:space="preserve"> связей педагогически моделирует и содержательно раскрывает религиозно-культурную традицию России в ее самых общих этических основах. Сама национальная духовность в многообразии и глубине составляющих ее религиозных и гуманистических традиций не исчерпывается им. Учебный курс – это введение в религиозно-культурную традицию России.</w:t>
      </w:r>
    </w:p>
    <w:p w:rsidR="00A25366" w:rsidRDefault="00A25366" w:rsidP="00FA4935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FC4FA0">
        <w:rPr>
          <w:sz w:val="28"/>
          <w:szCs w:val="28"/>
        </w:rPr>
        <w:t xml:space="preserve">Преподавание знаний об основах православной культуры призвано </w:t>
      </w:r>
      <w:r>
        <w:rPr>
          <w:sz w:val="28"/>
          <w:szCs w:val="28"/>
        </w:rPr>
        <w:t>сыграть важную роль не только в</w:t>
      </w:r>
      <w:r w:rsidRPr="00FC4FA0">
        <w:rPr>
          <w:sz w:val="28"/>
          <w:szCs w:val="28"/>
        </w:rPr>
        <w:t xml:space="preserve">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Ознакомление с нравственными идеа</w:t>
      </w:r>
      <w:r>
        <w:rPr>
          <w:sz w:val="28"/>
          <w:szCs w:val="28"/>
        </w:rPr>
        <w:t>лами и ценностями  православных</w:t>
      </w:r>
      <w:r w:rsidRPr="00FC4FA0">
        <w:rPr>
          <w:sz w:val="28"/>
          <w:szCs w:val="28"/>
        </w:rPr>
        <w:t xml:space="preserve"> духовных традиций России происходит в контексте, отражающем глубинную связь прошлого и настоящего.</w:t>
      </w:r>
    </w:p>
    <w:p w:rsidR="00A25366" w:rsidRPr="002C2716" w:rsidRDefault="00A25366" w:rsidP="00FA4935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A015A" w:rsidRPr="004A015A" w:rsidRDefault="004A015A" w:rsidP="004A015A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A015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A015A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V</w:t>
      </w:r>
      <w:r w:rsidRPr="004A01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Pr="004A015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4A015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Личностные, </w:t>
      </w:r>
      <w:proofErr w:type="spellStart"/>
      <w:r w:rsidRPr="004A01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метапредметные</w:t>
      </w:r>
      <w:proofErr w:type="spellEnd"/>
      <w:r w:rsidRPr="004A015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 предметные результаты освоения учебного курса. </w:t>
      </w:r>
    </w:p>
    <w:p w:rsidR="00A25366" w:rsidRPr="002C2716" w:rsidRDefault="00A25366" w:rsidP="002C271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2C2716">
        <w:rPr>
          <w:rFonts w:ascii="Times New Roman" w:hAnsi="Times New Roman" w:cs="Times New Roman"/>
          <w:sz w:val="28"/>
          <w:szCs w:val="28"/>
        </w:rPr>
        <w:t>по программе модуля «Основы православной к</w:t>
      </w:r>
      <w:r>
        <w:rPr>
          <w:rFonts w:ascii="Times New Roman" w:hAnsi="Times New Roman" w:cs="Times New Roman"/>
          <w:sz w:val="28"/>
          <w:szCs w:val="28"/>
        </w:rPr>
        <w:t>ультуры»  направлена на достиже</w:t>
      </w:r>
      <w:r w:rsidRPr="002C2716">
        <w:rPr>
          <w:rFonts w:ascii="Times New Roman" w:hAnsi="Times New Roman" w:cs="Times New Roman"/>
          <w:sz w:val="28"/>
          <w:szCs w:val="28"/>
        </w:rPr>
        <w:t xml:space="preserve">ние  </w:t>
      </w:r>
      <w:r w:rsidRPr="002C2716">
        <w:rPr>
          <w:rFonts w:ascii="Times New Roman" w:hAnsi="Times New Roman" w:cs="Times New Roman"/>
          <w:b/>
          <w:sz w:val="28"/>
          <w:szCs w:val="28"/>
        </w:rPr>
        <w:t xml:space="preserve">личностных, </w:t>
      </w:r>
      <w:proofErr w:type="spellStart"/>
      <w:r w:rsidRPr="002C2716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2C2716">
        <w:rPr>
          <w:rFonts w:ascii="Times New Roman" w:hAnsi="Times New Roman" w:cs="Times New Roman"/>
          <w:b/>
          <w:sz w:val="28"/>
          <w:szCs w:val="28"/>
        </w:rPr>
        <w:t xml:space="preserve"> и предметных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Pr="002C2716">
        <w:rPr>
          <w:rFonts w:ascii="Times New Roman" w:hAnsi="Times New Roman" w:cs="Times New Roman"/>
          <w:sz w:val="28"/>
          <w:szCs w:val="28"/>
        </w:rPr>
        <w:t>зультатов освоения содержания предмета.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b/>
          <w:bCs/>
          <w:color w:val="231F20"/>
          <w:sz w:val="28"/>
          <w:szCs w:val="28"/>
          <w:lang w:eastAsia="en-US"/>
        </w:rPr>
        <w:t>Личностные результаты</w:t>
      </w:r>
      <w:r w:rsidR="006847E1">
        <w:rPr>
          <w:rFonts w:ascii="Times New Roman" w:hAnsi="Times New Roman" w:cs="Times New Roman"/>
          <w:b/>
          <w:bCs/>
          <w:color w:val="231F20"/>
          <w:sz w:val="28"/>
          <w:szCs w:val="28"/>
          <w:lang w:eastAsia="en-US"/>
        </w:rPr>
        <w:t xml:space="preserve"> </w:t>
      </w: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изучения учебного предмета «Основы православной культуры» учащимися 4 класса: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осознание себя ответственным членом семьи, школы, общества и Российского государства (российская идентичность);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lastRenderedPageBreak/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настроенность на доброе поведение и добрые взаимоотношения с окружающими;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proofErr w:type="spellStart"/>
      <w:r w:rsidRPr="002C2716">
        <w:rPr>
          <w:rFonts w:ascii="Times New Roman" w:hAnsi="Times New Roman" w:cs="Times New Roman"/>
          <w:b/>
          <w:bCs/>
          <w:color w:val="231F20"/>
          <w:sz w:val="28"/>
          <w:szCs w:val="28"/>
          <w:lang w:eastAsia="en-US"/>
        </w:rPr>
        <w:t>Метапредметные</w:t>
      </w:r>
      <w:proofErr w:type="spellEnd"/>
      <w:r w:rsidRPr="002C2716">
        <w:rPr>
          <w:rFonts w:ascii="Times New Roman" w:hAnsi="Times New Roman" w:cs="Times New Roman"/>
          <w:b/>
          <w:bCs/>
          <w:color w:val="231F20"/>
          <w:sz w:val="28"/>
          <w:szCs w:val="28"/>
          <w:lang w:eastAsia="en-US"/>
        </w:rPr>
        <w:t xml:space="preserve"> результаты</w:t>
      </w:r>
      <w:r w:rsidR="006847E1">
        <w:rPr>
          <w:rFonts w:ascii="Times New Roman" w:hAnsi="Times New Roman" w:cs="Times New Roman"/>
          <w:b/>
          <w:bCs/>
          <w:color w:val="231F20"/>
          <w:sz w:val="28"/>
          <w:szCs w:val="28"/>
          <w:lang w:eastAsia="en-US"/>
        </w:rPr>
        <w:t xml:space="preserve"> </w:t>
      </w: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изучения основ православной культуры учащимися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развитие познавательной деятельности младшего школьника в гуманитарной сфере;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любовь к родному языку, родной истории, литературе и культуре;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умение сравнивать и анализировать документальные и литературные источники;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умение описывать достопамятные события родного края, школы, семьи.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b/>
          <w:bCs/>
          <w:color w:val="231F20"/>
          <w:sz w:val="28"/>
          <w:szCs w:val="28"/>
          <w:lang w:eastAsia="en-US"/>
        </w:rPr>
        <w:t>Предметные результаты</w:t>
      </w:r>
      <w:r w:rsidR="006847E1">
        <w:rPr>
          <w:rFonts w:ascii="Times New Roman" w:hAnsi="Times New Roman" w:cs="Times New Roman"/>
          <w:b/>
          <w:bCs/>
          <w:color w:val="231F20"/>
          <w:sz w:val="28"/>
          <w:szCs w:val="28"/>
          <w:lang w:eastAsia="en-US"/>
        </w:rPr>
        <w:t xml:space="preserve"> </w:t>
      </w: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изучения основ православной культуры в начальной школе: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развитие чувства прекрасного в процессе знакомства с памятниками православной культуры;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умение соотносить имена выдающихся исторических личностей с основными вехами и важнейшими событиями родной истории (к примеру, Александр Невский — Ледовое побоище);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умение видеть в памятниках письменности и произведениях русской классической литературы славянизмы, их необычные формы и понимать их смысл;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умение соотносить старый и новый стили (даты юлианского и григорианского календарей), знание причины расхождения этих календарей;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приобщение к духовно-нравственным ценностям своего народа;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A25366" w:rsidRPr="002C271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 xml:space="preserve">– приобретение устойчивых представлений о нравственности и духовности в рамках понятий </w:t>
      </w:r>
      <w:r w:rsidRPr="002C2716">
        <w:rPr>
          <w:rFonts w:ascii="Times New Roman" w:hAnsi="Times New Roman" w:cs="Times New Roman"/>
          <w:i/>
          <w:iCs/>
          <w:color w:val="231F20"/>
          <w:sz w:val="28"/>
          <w:szCs w:val="28"/>
          <w:lang w:eastAsia="en-US"/>
        </w:rPr>
        <w:t>добро – зло, правда – ложь, свобода и ответственность, совесть и долг;</w:t>
      </w:r>
    </w:p>
    <w:p w:rsidR="00A25366" w:rsidRDefault="00A25366" w:rsidP="002C2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  <w:r w:rsidRPr="002C2716">
        <w:rPr>
          <w:rFonts w:ascii="Times New Roman" w:hAnsi="Times New Roman" w:cs="Times New Roman"/>
          <w:color w:val="231F20"/>
          <w:sz w:val="28"/>
          <w:szCs w:val="28"/>
          <w:lang w:eastAsia="en-US"/>
        </w:rPr>
        <w:t>– формирование потребности в нравственном совершенствовании.</w:t>
      </w:r>
    </w:p>
    <w:p w:rsidR="00A25366" w:rsidRDefault="00A25366" w:rsidP="00470622">
      <w:pPr>
        <w:overflowPunct w:val="0"/>
        <w:ind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Планируемые результаты обучения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В результате изучения комплексного учебного курса «Основы религиозных культур и светской этики»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ученик должен: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B11">
        <w:rPr>
          <w:rFonts w:ascii="Times New Roman" w:hAnsi="Times New Roman" w:cs="Times New Roman"/>
          <w:b/>
          <w:sz w:val="28"/>
          <w:szCs w:val="28"/>
        </w:rPr>
        <w:t>знать /понимать: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lastRenderedPageBreak/>
        <w:t>-основные понятия религиозных культур;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-историю возникновения религиозных культур;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-историю развития различных религиозных культур в истории России;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-особенности и традиции религий;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-описание основных  содержательных составляющих священных книг, сооружений, праздников и святынь.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B1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-описывать различные явления религиозных традиций и культур;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-устанавливать взаимосвязь между религиозной культурой и поведением людей;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-излагать свое мнение по поводу значения религиозной культуры (культур) в жизни людей и общества;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-соотносить нравственные формы поведения с нормами религиозной культуры;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-строить толерантное отношение с представителями разных мировоззрений и культурных традиций;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-осуществлять поиск необходимой информации для выполнения заданий;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-участвовать в диспутах: слушать собеседника и излагать свое мнение;</w:t>
      </w:r>
    </w:p>
    <w:p w:rsidR="00A25366" w:rsidRPr="00B81B11" w:rsidRDefault="00A25366" w:rsidP="004706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B11">
        <w:rPr>
          <w:rFonts w:ascii="Times New Roman" w:hAnsi="Times New Roman" w:cs="Times New Roman"/>
          <w:sz w:val="28"/>
          <w:szCs w:val="28"/>
        </w:rPr>
        <w:t>-готовить сообщения по выбранным темам.</w:t>
      </w:r>
    </w:p>
    <w:p w:rsidR="00A25366" w:rsidRPr="002C2716" w:rsidRDefault="00A25366" w:rsidP="0047062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231F20"/>
          <w:sz w:val="28"/>
          <w:szCs w:val="28"/>
          <w:lang w:eastAsia="en-US"/>
        </w:rPr>
      </w:pP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16">
        <w:rPr>
          <w:rFonts w:ascii="Times New Roman" w:hAnsi="Times New Roman" w:cs="Times New Roman"/>
          <w:b/>
          <w:sz w:val="28"/>
          <w:szCs w:val="28"/>
        </w:rPr>
        <w:t>Формы контроля и оценки планируемых результатов</w:t>
      </w: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В процессе  изучения  курса, учащихся должны выполнить  проектную работу, предусмотренную в конце разделов, в ос</w:t>
      </w:r>
      <w:r>
        <w:rPr>
          <w:rFonts w:ascii="Times New Roman" w:hAnsi="Times New Roman" w:cs="Times New Roman"/>
          <w:sz w:val="28"/>
          <w:szCs w:val="28"/>
        </w:rPr>
        <w:t xml:space="preserve">нову которых 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</w:t>
      </w:r>
      <w:r w:rsidRPr="002C271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C2716">
        <w:rPr>
          <w:rFonts w:ascii="Times New Roman" w:hAnsi="Times New Roman" w:cs="Times New Roman"/>
          <w:sz w:val="28"/>
          <w:szCs w:val="28"/>
        </w:rPr>
        <w:t xml:space="preserve"> подход. Дети, занимаясь групповой  исследовательской деятельностью, научатся отбирать  необходимый материал, составлять презентации. Данная деятельность позволит повысить интерес детей не только к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</w:t>
      </w:r>
      <w:r w:rsidRPr="002C2716">
        <w:rPr>
          <w:rFonts w:ascii="Times New Roman" w:hAnsi="Times New Roman" w:cs="Times New Roman"/>
          <w:sz w:val="28"/>
          <w:szCs w:val="28"/>
        </w:rPr>
        <w:t xml:space="preserve">при выполнении практических работ, но и к предмету в целом. </w:t>
      </w: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Достижение учащимися планируемых результатов  выявляются в процессе:</w:t>
      </w:r>
    </w:p>
    <w:p w:rsidR="00A25366" w:rsidRPr="002C2716" w:rsidRDefault="00A25366" w:rsidP="00F63A1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текущего и систематического собеседования по основным разделам программы;</w:t>
      </w:r>
    </w:p>
    <w:p w:rsidR="00A25366" w:rsidRPr="002C2716" w:rsidRDefault="00A25366" w:rsidP="00F63A1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составления банка работ, выполненных в учебном процессе;</w:t>
      </w:r>
    </w:p>
    <w:p w:rsidR="00A25366" w:rsidRPr="002C2716" w:rsidRDefault="00A25366" w:rsidP="00F63A1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2C2716">
        <w:rPr>
          <w:rFonts w:ascii="Times New Roman" w:hAnsi="Times New Roman" w:cs="Times New Roman"/>
          <w:sz w:val="28"/>
          <w:szCs w:val="28"/>
        </w:rPr>
        <w:t>собственных исследовательских и творческих проектных работ;</w:t>
      </w:r>
    </w:p>
    <w:p w:rsidR="00A25366" w:rsidRPr="002C2716" w:rsidRDefault="00A25366" w:rsidP="00F63A1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выставки работ учащихся.</w:t>
      </w:r>
    </w:p>
    <w:p w:rsidR="00A25366" w:rsidRPr="002C2716" w:rsidRDefault="00A25366" w:rsidP="00F63A11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 xml:space="preserve">При оценке предметных результатов освоения модуля используются виды контроля, применяемые  в системе </w:t>
      </w:r>
      <w:proofErr w:type="spellStart"/>
      <w:r w:rsidRPr="002C2716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2C2716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A25366" w:rsidRPr="002C2716" w:rsidRDefault="00A25366" w:rsidP="00F63A1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 xml:space="preserve"> стартовый контроль, позволяющий определить исходный уровень развития учащихся;</w:t>
      </w:r>
    </w:p>
    <w:p w:rsidR="00A25366" w:rsidRPr="002C2716" w:rsidRDefault="00A25366" w:rsidP="00F63A1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прогностический контроль, т. е. «проигрывание» всех операций учебного действия в уме до начала его реального выполнения;</w:t>
      </w:r>
    </w:p>
    <w:p w:rsidR="00A25366" w:rsidRPr="002C2716" w:rsidRDefault="00A25366" w:rsidP="00F63A1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 xml:space="preserve">пооперационный контроль, т.е.,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2C2716">
        <w:rPr>
          <w:rFonts w:ascii="Times New Roman" w:hAnsi="Times New Roman" w:cs="Times New Roman"/>
          <w:sz w:val="28"/>
          <w:szCs w:val="28"/>
        </w:rPr>
        <w:t xml:space="preserve"> правильностью, полнотой и последовательностью выполнения исследовательских работ учащихся;</w:t>
      </w:r>
    </w:p>
    <w:p w:rsidR="00A25366" w:rsidRPr="002C2716" w:rsidRDefault="00A25366" w:rsidP="00F63A1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lastRenderedPageBreak/>
        <w:t>контроль по результату, который проводится после осуществления учебного действия методом сравнения фактических результатов;</w:t>
      </w:r>
    </w:p>
    <w:p w:rsidR="00A25366" w:rsidRPr="002C2716" w:rsidRDefault="00A25366" w:rsidP="00F63A1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рефлек</w:t>
      </w:r>
      <w:r>
        <w:rPr>
          <w:rFonts w:ascii="Times New Roman" w:hAnsi="Times New Roman" w:cs="Times New Roman"/>
          <w:sz w:val="28"/>
          <w:szCs w:val="28"/>
        </w:rPr>
        <w:t>сивный контроль</w:t>
      </w:r>
      <w:r w:rsidRPr="002C2716">
        <w:rPr>
          <w:rFonts w:ascii="Times New Roman" w:hAnsi="Times New Roman" w:cs="Times New Roman"/>
          <w:sz w:val="28"/>
          <w:szCs w:val="28"/>
        </w:rPr>
        <w:t>, обращенный на ориентировочную основу, «план» действия и опирающийся на понимание принципов его построения;</w:t>
      </w:r>
    </w:p>
    <w:p w:rsidR="00A25366" w:rsidRPr="002C2716" w:rsidRDefault="00A25366" w:rsidP="00F63A1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 xml:space="preserve">итоговый контроль, на основе которого определяется уровень </w:t>
      </w:r>
      <w:proofErr w:type="spellStart"/>
      <w:r w:rsidRPr="002C271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C2716">
        <w:rPr>
          <w:rFonts w:ascii="Times New Roman" w:hAnsi="Times New Roman" w:cs="Times New Roman"/>
          <w:sz w:val="28"/>
          <w:szCs w:val="28"/>
        </w:rPr>
        <w:t xml:space="preserve"> знаний по предмету и основных компонентов учебной деятельности школьников. </w:t>
      </w:r>
    </w:p>
    <w:p w:rsidR="00A25366" w:rsidRPr="002C271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b/>
          <w:sz w:val="28"/>
          <w:szCs w:val="28"/>
        </w:rPr>
        <w:t>Оценка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в конце каж</w:t>
      </w:r>
      <w:r w:rsidRPr="002C2716">
        <w:rPr>
          <w:rFonts w:ascii="Times New Roman" w:hAnsi="Times New Roman" w:cs="Times New Roman"/>
          <w:sz w:val="28"/>
          <w:szCs w:val="28"/>
        </w:rPr>
        <w:t xml:space="preserve">дого занятия, раздела осуществляется по ряду   критериев: </w:t>
      </w:r>
    </w:p>
    <w:p w:rsidR="00A25366" w:rsidRPr="002C2716" w:rsidRDefault="00A25366" w:rsidP="00F63A1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понимание изучаемого материала;</w:t>
      </w:r>
    </w:p>
    <w:p w:rsidR="00A25366" w:rsidRPr="002C2716" w:rsidRDefault="00A25366" w:rsidP="00F63A1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степень самостоятельности в подборе необходимого материала;</w:t>
      </w:r>
    </w:p>
    <w:p w:rsidR="00A25366" w:rsidRPr="002C2716" w:rsidRDefault="00A25366" w:rsidP="00F63A1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самостоятельность суждений;</w:t>
      </w:r>
    </w:p>
    <w:p w:rsidR="00A25366" w:rsidRPr="002C2716" w:rsidRDefault="00A25366" w:rsidP="00F63A11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 поддержать и выстроить диалог.</w:t>
      </w:r>
    </w:p>
    <w:p w:rsidR="00A25366" w:rsidRDefault="00A25366" w:rsidP="002C27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716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C2716">
        <w:rPr>
          <w:rFonts w:ascii="Times New Roman" w:hAnsi="Times New Roman" w:cs="Times New Roman"/>
          <w:sz w:val="28"/>
          <w:szCs w:val="28"/>
        </w:rPr>
        <w:t xml:space="preserve">качественной оценкой – «усвоил» или «не усвоил ». </w:t>
      </w:r>
    </w:p>
    <w:p w:rsidR="004A015A" w:rsidRPr="002C2716" w:rsidRDefault="004A015A" w:rsidP="002C27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15A" w:rsidRPr="00F765DF" w:rsidRDefault="004A015A" w:rsidP="004A015A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4A015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Pr="00F765DF">
        <w:rPr>
          <w:rFonts w:ascii="Times New Roman" w:hAnsi="Times New Roman" w:cs="Times New Roman"/>
          <w:b/>
          <w:bCs/>
          <w:i/>
          <w:color w:val="000000"/>
          <w:sz w:val="36"/>
          <w:szCs w:val="36"/>
          <w:lang w:val="en-US"/>
        </w:rPr>
        <w:t>VI</w:t>
      </w:r>
      <w:r w:rsidRPr="00F765DF"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  <w:t xml:space="preserve">. </w:t>
      </w:r>
      <w:r w:rsidRPr="00F765DF">
        <w:rPr>
          <w:rFonts w:ascii="Times New Roman" w:hAnsi="Times New Roman" w:cs="Times New Roman"/>
          <w:b/>
          <w:i/>
          <w:sz w:val="36"/>
          <w:szCs w:val="36"/>
        </w:rPr>
        <w:t xml:space="preserve">Содержание учебного курса. </w:t>
      </w:r>
    </w:p>
    <w:p w:rsidR="00A25366" w:rsidRPr="00EE2BED" w:rsidRDefault="00A25366" w:rsidP="004A015A">
      <w:pPr>
        <w:widowControl/>
        <w:suppressAutoHyphens/>
        <w:autoSpaceDE/>
        <w:autoSpaceDN/>
        <w:adjustRightInd/>
        <w:ind w:right="-11"/>
        <w:rPr>
          <w:rFonts w:ascii="Times New Roman" w:hAnsi="Times New Roman" w:cs="Times New Roman"/>
          <w:b/>
          <w:sz w:val="28"/>
          <w:szCs w:val="28"/>
        </w:rPr>
      </w:pP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b/>
          <w:sz w:val="28"/>
          <w:szCs w:val="28"/>
        </w:rPr>
      </w:pPr>
      <w:r w:rsidRPr="002C2716">
        <w:rPr>
          <w:b/>
          <w:sz w:val="28"/>
          <w:szCs w:val="28"/>
        </w:rPr>
        <w:t>Раздел I. Введение в</w:t>
      </w:r>
      <w:r>
        <w:rPr>
          <w:b/>
          <w:sz w:val="28"/>
          <w:szCs w:val="28"/>
        </w:rPr>
        <w:t xml:space="preserve"> православную духовную традицию – 19 ч.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Россия – наша Родина. Что такое духовный мир человека. Что такое культурные традиции и для чего они существуют.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Культура и религия. Как человек создаёт культуру. О чем говорит религия.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Человек и Бог в православии. Какие дары Бог дал человеку. Как вера в Бога может влиять на поступки людей.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Православная молитва, ее происхождение и значение. Молитвенная культура Православия: виды молитв, о молитве «Отче Наш». Кто такие святые.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 xml:space="preserve">Библия и Евангелие. Кто такие христиане. Что такое Библия. Евангелие — добрая весть. Смысл Евангелия. 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Проповедь Христа. Чему учил Христос. Нагорная проповедь. Какое сокровище нельзя украсть.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Христос и Его крест. Как Бог стал человеком. Почему Христос не уклонился от казни. Какова символика креста.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Пасха. Воскресение Христа. Русская Пасха. Как праздную Пасху.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Православное учение о человеке. Душа. Когда болит душа. Что такое образ Божий в человеке.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 xml:space="preserve">Совесть и раскаяние. О подсказках совести. Раскаяние. Как исправить ошибки. 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Заповеди. Какие заповеди даны людям. Что общего у убийства и воровства. Как зависть гасит радость.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 xml:space="preserve">Золотое правило этики. Главное правило человеческих отношений. Что такое </w:t>
      </w:r>
      <w:proofErr w:type="spellStart"/>
      <w:r w:rsidRPr="002C2716">
        <w:rPr>
          <w:sz w:val="28"/>
          <w:szCs w:val="28"/>
        </w:rPr>
        <w:t>неосуждение</w:t>
      </w:r>
      <w:proofErr w:type="spellEnd"/>
      <w:r w:rsidRPr="002C2716">
        <w:rPr>
          <w:sz w:val="28"/>
          <w:szCs w:val="28"/>
        </w:rPr>
        <w:t xml:space="preserve">. 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b/>
          <w:sz w:val="28"/>
          <w:szCs w:val="28"/>
        </w:rPr>
      </w:pPr>
      <w:r w:rsidRPr="002C2716">
        <w:rPr>
          <w:sz w:val="28"/>
          <w:szCs w:val="28"/>
        </w:rPr>
        <w:t>Храм. Что люди делают в храмах. Как устроен православный храм</w:t>
      </w:r>
      <w:r w:rsidR="004A015A">
        <w:rPr>
          <w:sz w:val="28"/>
          <w:szCs w:val="28"/>
        </w:rPr>
        <w:t xml:space="preserve"> (</w:t>
      </w:r>
      <w:r w:rsidR="008503D2">
        <w:rPr>
          <w:sz w:val="28"/>
          <w:szCs w:val="28"/>
        </w:rPr>
        <w:t xml:space="preserve">Заочная </w:t>
      </w:r>
      <w:r w:rsidRPr="002C2716">
        <w:rPr>
          <w:b/>
          <w:sz w:val="28"/>
          <w:szCs w:val="28"/>
        </w:rPr>
        <w:t>экскурсия</w:t>
      </w:r>
      <w:r w:rsidR="004A015A">
        <w:rPr>
          <w:b/>
          <w:sz w:val="28"/>
          <w:szCs w:val="28"/>
        </w:rPr>
        <w:t>).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lastRenderedPageBreak/>
        <w:t>Икона. Почему икона так необычна. Зачем изображают невидимое</w:t>
      </w:r>
      <w:r w:rsidR="004A015A">
        <w:rPr>
          <w:sz w:val="28"/>
          <w:szCs w:val="28"/>
        </w:rPr>
        <w:t xml:space="preserve"> (</w:t>
      </w:r>
      <w:r w:rsidR="008503D2">
        <w:rPr>
          <w:sz w:val="28"/>
          <w:szCs w:val="28"/>
        </w:rPr>
        <w:t xml:space="preserve">Заочная </w:t>
      </w:r>
      <w:r w:rsidRPr="002C2716">
        <w:rPr>
          <w:b/>
          <w:sz w:val="28"/>
          <w:szCs w:val="28"/>
        </w:rPr>
        <w:t>экскурсия</w:t>
      </w:r>
      <w:r w:rsidR="004A015A">
        <w:rPr>
          <w:b/>
          <w:sz w:val="28"/>
          <w:szCs w:val="28"/>
        </w:rPr>
        <w:t>)</w:t>
      </w:r>
      <w:r w:rsidRPr="002C2716">
        <w:rPr>
          <w:b/>
          <w:sz w:val="28"/>
          <w:szCs w:val="28"/>
        </w:rPr>
        <w:t>.</w:t>
      </w:r>
    </w:p>
    <w:p w:rsidR="00A25366" w:rsidRPr="00143459" w:rsidRDefault="00A25366" w:rsidP="002C2716">
      <w:pPr>
        <w:pStyle w:val="1"/>
        <w:shd w:val="clear" w:color="auto" w:fill="FFFFFF"/>
        <w:ind w:left="0" w:right="14" w:firstLine="567"/>
        <w:jc w:val="both"/>
        <w:rPr>
          <w:i/>
          <w:sz w:val="28"/>
          <w:szCs w:val="28"/>
        </w:rPr>
      </w:pPr>
      <w:r w:rsidRPr="00143459">
        <w:rPr>
          <w:b/>
          <w:i/>
          <w:sz w:val="28"/>
          <w:szCs w:val="28"/>
        </w:rPr>
        <w:t>Творческие работы учащихся. Конкурс рисунков</w:t>
      </w:r>
      <w:r w:rsidRPr="00143459">
        <w:rPr>
          <w:i/>
          <w:sz w:val="28"/>
          <w:szCs w:val="28"/>
        </w:rPr>
        <w:t xml:space="preserve">. </w:t>
      </w:r>
    </w:p>
    <w:p w:rsidR="00A25366" w:rsidRDefault="00A25366" w:rsidP="002C2716">
      <w:pPr>
        <w:pStyle w:val="1"/>
        <w:shd w:val="clear" w:color="auto" w:fill="FFFFFF"/>
        <w:ind w:left="0" w:right="14" w:firstLine="567"/>
        <w:jc w:val="both"/>
        <w:rPr>
          <w:b/>
          <w:i/>
          <w:sz w:val="28"/>
          <w:szCs w:val="28"/>
        </w:rPr>
      </w:pPr>
      <w:r w:rsidRPr="00143459">
        <w:rPr>
          <w:b/>
          <w:i/>
          <w:sz w:val="28"/>
          <w:szCs w:val="28"/>
        </w:rPr>
        <w:t xml:space="preserve">Подведение итогов. Выполнение праздничного проекта. </w:t>
      </w:r>
    </w:p>
    <w:p w:rsidR="00A25366" w:rsidRPr="00143459" w:rsidRDefault="00A25366" w:rsidP="002C2716">
      <w:pPr>
        <w:pStyle w:val="1"/>
        <w:shd w:val="clear" w:color="auto" w:fill="FFFFFF"/>
        <w:ind w:left="0" w:right="14" w:firstLine="567"/>
        <w:jc w:val="both"/>
        <w:rPr>
          <w:b/>
          <w:i/>
          <w:sz w:val="28"/>
          <w:szCs w:val="28"/>
        </w:rPr>
      </w:pP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II. Православие в России – 15 ч.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Как христианство пришло на Русь. Что такое Церковь. Что такое крещение.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Подвиг. О том, что такое подвиг. О человеческой жертвенности.</w:t>
      </w:r>
    </w:p>
    <w:p w:rsidR="00A25366" w:rsidRPr="004A015A" w:rsidRDefault="00A25366" w:rsidP="004A015A">
      <w:pPr>
        <w:pStyle w:val="1"/>
        <w:shd w:val="clear" w:color="auto" w:fill="FFFFFF"/>
        <w:ind w:left="0" w:right="14" w:firstLine="567"/>
        <w:jc w:val="both"/>
        <w:rPr>
          <w:b/>
          <w:sz w:val="28"/>
          <w:szCs w:val="28"/>
        </w:rPr>
      </w:pPr>
      <w:r w:rsidRPr="002C2716">
        <w:rPr>
          <w:sz w:val="28"/>
          <w:szCs w:val="28"/>
        </w:rPr>
        <w:t>Заповеди блаженств. Когда христиане бывают счастливы. Как плач может обернуться радостью. Когда сердце бывает чистым.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Зачем творить добро? Как подражают Христу. Чему радуются святые.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 xml:space="preserve">Чудо в жизни христианина. О Святой Троице. О христианских добродетелях. 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Православие о Божием суде. Как видеть в людях Христа. Почему христиане верят в бессмертие.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Таинство Причастия. Как Христос передал Себя ученикам. Что такое Причастие. Что такое церковное таинство.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Монастырь. Почему люди идут в монахи. От чего отказываются монахи.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Отношение христианина к природе. Что делает человека выше природы. Какую ответственность несет человек за сохранение природы.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Христианская семья. Что такое венчание. Что означает обручальное кольцо.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Защита Отечества. Когда война бывает справедливой. О святых защитниках Родины.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 xml:space="preserve">Христианин в труде. О первом грехе людей. Какой труд напрасен. </w:t>
      </w:r>
    </w:p>
    <w:p w:rsidR="00A25366" w:rsidRPr="002C2716" w:rsidRDefault="00A25366" w:rsidP="002C2716">
      <w:pPr>
        <w:pStyle w:val="1"/>
        <w:shd w:val="clear" w:color="auto" w:fill="FFFFFF"/>
        <w:ind w:left="0" w:right="14" w:firstLine="567"/>
        <w:jc w:val="both"/>
        <w:rPr>
          <w:sz w:val="28"/>
          <w:szCs w:val="28"/>
        </w:rPr>
      </w:pPr>
      <w:r w:rsidRPr="002C2716"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A25366" w:rsidRPr="00143459" w:rsidRDefault="00A25366" w:rsidP="002C2716">
      <w:pPr>
        <w:pStyle w:val="1"/>
        <w:shd w:val="clear" w:color="auto" w:fill="FFFFFF"/>
        <w:ind w:left="0" w:right="14" w:firstLine="567"/>
        <w:jc w:val="both"/>
        <w:rPr>
          <w:b/>
          <w:i/>
          <w:sz w:val="28"/>
          <w:szCs w:val="28"/>
        </w:rPr>
      </w:pPr>
      <w:r w:rsidRPr="00143459">
        <w:rPr>
          <w:b/>
          <w:i/>
          <w:sz w:val="28"/>
          <w:szCs w:val="28"/>
        </w:rPr>
        <w:t>Итоговая презентация творческих проектов учащихся.</w:t>
      </w:r>
    </w:p>
    <w:p w:rsidR="00A25366" w:rsidRPr="00EE2BED" w:rsidRDefault="00A25366" w:rsidP="00EE2BED">
      <w:pPr>
        <w:pStyle w:val="1"/>
        <w:shd w:val="clear" w:color="auto" w:fill="FFFFFF"/>
        <w:ind w:left="0" w:right="14" w:firstLine="567"/>
        <w:jc w:val="both"/>
        <w:rPr>
          <w:b/>
          <w:i/>
          <w:sz w:val="28"/>
          <w:szCs w:val="28"/>
        </w:rPr>
      </w:pPr>
    </w:p>
    <w:p w:rsidR="00A25366" w:rsidRPr="00F765DF" w:rsidRDefault="004A015A" w:rsidP="004A015A">
      <w:pPr>
        <w:overflowPunct w:val="0"/>
        <w:textAlignment w:val="baseline"/>
        <w:rPr>
          <w:rFonts w:ascii="Times New Roman" w:hAnsi="Times New Roman" w:cs="Times New Roman"/>
          <w:i/>
          <w:sz w:val="36"/>
          <w:szCs w:val="36"/>
        </w:rPr>
      </w:pPr>
      <w:r w:rsidRPr="00F765DF">
        <w:rPr>
          <w:rFonts w:ascii="Times New Roman" w:hAnsi="Times New Roman" w:cs="Times New Roman"/>
          <w:b/>
          <w:i/>
          <w:sz w:val="36"/>
          <w:szCs w:val="36"/>
          <w:lang w:val="en-US"/>
        </w:rPr>
        <w:t>VII</w:t>
      </w:r>
      <w:r w:rsidRPr="00F765DF">
        <w:rPr>
          <w:rFonts w:ascii="Times New Roman" w:hAnsi="Times New Roman" w:cs="Times New Roman"/>
          <w:b/>
          <w:i/>
          <w:sz w:val="36"/>
          <w:szCs w:val="36"/>
        </w:rPr>
        <w:t>. Тематическое планирование</w:t>
      </w:r>
      <w:r w:rsidRPr="00F765DF">
        <w:rPr>
          <w:rFonts w:ascii="Times New Roman" w:hAnsi="Times New Roman" w:cs="Times New Roman"/>
          <w:i/>
          <w:sz w:val="36"/>
          <w:szCs w:val="36"/>
        </w:rPr>
        <w:t xml:space="preserve"> с определением характеристики деятельности учащихся</w:t>
      </w:r>
      <w:r w:rsidR="00A028EF" w:rsidRPr="00F765DF">
        <w:rPr>
          <w:rFonts w:ascii="Times New Roman" w:hAnsi="Times New Roman" w:cs="Times New Roman"/>
          <w:i/>
          <w:sz w:val="36"/>
          <w:szCs w:val="36"/>
        </w:rPr>
        <w:t>.</w:t>
      </w:r>
    </w:p>
    <w:p w:rsidR="004908AC" w:rsidRDefault="004908AC" w:rsidP="004A015A">
      <w:pPr>
        <w:overflowPunct w:val="0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4908AC" w:rsidRDefault="004908AC" w:rsidP="004908AC">
      <w:pPr>
        <w:ind w:left="57"/>
        <w:jc w:val="center"/>
        <w:rPr>
          <w:rFonts w:ascii="Times New Roman" w:hAnsi="Times New Roman"/>
          <w:sz w:val="32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8"/>
        <w:gridCol w:w="4961"/>
        <w:gridCol w:w="1134"/>
        <w:gridCol w:w="6172"/>
      </w:tblGrid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D1595D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  <w:r w:rsidRPr="00E613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E6135C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E6135C"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Pr="00D1595D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6172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D1595D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4908AC" w:rsidRPr="00E6135C" w:rsidTr="00960EF0">
        <w:tc>
          <w:tcPr>
            <w:tcW w:w="7989" w:type="dxa"/>
            <w:gridSpan w:val="2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№1  </w:t>
            </w:r>
            <w:r w:rsidRPr="00AE726E">
              <w:rPr>
                <w:rFonts w:ascii="Times New Roman" w:hAnsi="Times New Roman"/>
                <w:b/>
                <w:sz w:val="28"/>
                <w:szCs w:val="28"/>
              </w:rPr>
              <w:t>Введение в православную духовную традицию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6135C">
              <w:rPr>
                <w:rFonts w:ascii="Times New Roman" w:hAnsi="Times New Roman"/>
                <w:b/>
                <w:sz w:val="32"/>
                <w:szCs w:val="28"/>
              </w:rPr>
              <w:t>19 ч.</w:t>
            </w:r>
          </w:p>
        </w:tc>
        <w:tc>
          <w:tcPr>
            <w:tcW w:w="6172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Россия - наша Родина.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Россия. Родина. Патриот. Отечество. С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толица. Президент. Государствен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ные символы.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shd w:val="clear" w:color="auto" w:fill="auto"/>
          </w:tcPr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формировать основы российской гражд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анской идентич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ности, чувства гордости за свою Родину.</w:t>
            </w:r>
          </w:p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РУУД: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осознавать этапы организации учебной работы.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Культура и религия.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Духовный мир человека. Культурные традиции и их сущность. Основы духовной традиции  православия.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 w:val="restart"/>
            <w:shd w:val="clear" w:color="auto" w:fill="auto"/>
          </w:tcPr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овладевать спо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собностью принимать и сохранять цели и задачи учебной деятельности, находить средства её осуществления.</w:t>
            </w:r>
          </w:p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ПУУД: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 овладевать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логическими действиями сравнения, установления аналогий и при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чинно-следственных связей, построений рассуждений.</w:t>
            </w:r>
          </w:p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КУУД: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адекватно вос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принимать и передавать информацию в заданном формате. Ст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роить монологическое высказыва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ние, влад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еть диалогической формой комму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никации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E6135C">
              <w:rPr>
                <w:rFonts w:ascii="Times New Roman" w:hAnsi="Times New Roman"/>
                <w:sz w:val="28"/>
                <w:szCs w:val="28"/>
              </w:rPr>
              <w:t>Человек и Бог в православии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Дары Бога человеку. Вера в Бога и её влияние на поступки людей. Понятие – православный человек. Основные понятия православной культуры. Сущность православия.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Православная молитва.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Виды молитв. Понятие «благодать». Кто такие святые. Молитва «Отче Наш».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Библия и Евангелие.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Священное Писание. Библия. Евангелие. Ветхий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Завет. Новый Завет. Христианин. Откровение.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Проповедь Христа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Сущность учения Христа. Нагорная проповедь. О мести, о богатстве, завет Христа.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 w:val="restart"/>
            <w:shd w:val="clear" w:color="auto" w:fill="auto"/>
          </w:tcPr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формировать умение пл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анировать, контролировать и оценивать учебные дейст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вия в соответствии с поставленной задачей и услови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ями её реализа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ции.</w:t>
            </w:r>
          </w:p>
          <w:p w:rsidR="004908AC" w:rsidRPr="00AE726E" w:rsidRDefault="004908AC" w:rsidP="00960EF0">
            <w:pPr>
              <w:tabs>
                <w:tab w:val="left" w:pos="15593"/>
              </w:tabs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овладевать на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выками смыслового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чтения текстов различ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ных стилей и жанров, осознанного построения речевых высказываний в соответствии с задачами коммуникации.</w:t>
            </w:r>
          </w:p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развитие само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стоятельности и личной ответственности за свои поступки н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а основе представлений о нравст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венн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ых нормах, социальной справедли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вости.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Христос и его крест.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6E">
              <w:rPr>
                <w:rFonts w:ascii="Times New Roman" w:hAnsi="Times New Roman"/>
                <w:sz w:val="28"/>
                <w:szCs w:val="28"/>
              </w:rPr>
              <w:t>Боговоплощение</w:t>
            </w:r>
            <w:proofErr w:type="spellEnd"/>
            <w:r w:rsidRPr="00AE726E">
              <w:rPr>
                <w:rFonts w:ascii="Times New Roman" w:hAnsi="Times New Roman"/>
                <w:sz w:val="28"/>
                <w:szCs w:val="28"/>
              </w:rPr>
              <w:t>. Голгофа. Жертва Христа. Распятие. Символика Креста.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Пасха.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Воскресение Христа. Русская Пасха. Празднование Пасхи. Обычаи Пасхи.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Православное учение о человеке.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35C">
              <w:rPr>
                <w:rFonts w:ascii="Times New Roman" w:hAnsi="Times New Roman"/>
                <w:sz w:val="28"/>
                <w:szCs w:val="28"/>
              </w:rPr>
              <w:t xml:space="preserve">Душа –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дар Бога человеку. Образ Божий в человеке. Внутренний мир человека. Болезни души.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 w:val="restart"/>
            <w:shd w:val="clear" w:color="auto" w:fill="auto"/>
          </w:tcPr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ЛУУД: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 понимать и со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переживать чувствам других людей.</w:t>
            </w:r>
          </w:p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РУУД: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развивать начальные формы регу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ляции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эмоциональных состояний. </w:t>
            </w:r>
          </w:p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обобщать све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дения, делать выводы, проводить сравнения на текстовом материале.</w:t>
            </w:r>
          </w:p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использовать различные речевые средства, для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передачи своих чувств и впечат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лений.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Совесть и раскаяние.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Понятия добро, зло, грех. Работа совести. Раскаяние. Три шага в раскаянии.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Заповеди.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Десять заповедей Бога. Общие черты у воровства и убийства. Как зависть гасит радость.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Милосердие и сострадание.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Отличие дружбы от милосердия. Милосердие как важнейшая добродетель. Притча о добром  самарянине. Кто является для христианина ближним? Милостыня. Отношение христианина к людям.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 w:val="restart"/>
            <w:shd w:val="clear" w:color="auto" w:fill="auto"/>
          </w:tcPr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КУУД</w:t>
            </w:r>
            <w:r w:rsidRPr="00AE72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 развивать умения не создавать конфликты и находить выходы из спорных ситуаций.</w:t>
            </w:r>
          </w:p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ЛУУД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: воспитывать доброжелат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ельность и эмоционально- нравст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венную отзывчивость.</w:t>
            </w:r>
          </w:p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РУУД:</w:t>
            </w:r>
            <w:r w:rsidRPr="00AE72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использова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ть речевые средства информацион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но-коммуникативных технологий для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решения коммуникатив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ных и познавательных задач.</w:t>
            </w:r>
          </w:p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полно и адек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ватно вос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принимать художественный и научно-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познав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ательный текст. Отбирать, систематизировать и фикси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ровать информацию.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Золотое правило этики.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Главное правило человеческих отношений (золотое правило этики). Сущность понятия </w:t>
            </w:r>
            <w:proofErr w:type="spellStart"/>
            <w:r w:rsidRPr="00AE726E">
              <w:rPr>
                <w:rFonts w:ascii="Times New Roman" w:hAnsi="Times New Roman"/>
                <w:sz w:val="28"/>
                <w:szCs w:val="28"/>
              </w:rPr>
              <w:t>неосуждение</w:t>
            </w:r>
            <w:proofErr w:type="spellEnd"/>
            <w:r w:rsidRPr="00AE72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Храм.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Храм – дом бога. Устройство православного храма (иконостас, царские врата, алтарь).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Икона.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Что такое икона. Отличие иконы от картины. Свет иконы. Иконы и молитва. 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Творческие работы учащихся.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 Индивидуальные консультации, сбор материала.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 w:val="restart"/>
            <w:shd w:val="clear" w:color="auto" w:fill="auto"/>
          </w:tcPr>
          <w:p w:rsidR="004908AC" w:rsidRPr="00AE726E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уметь осущест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влять информационный поиск для выполнения учебных заданий.</w:t>
            </w:r>
          </w:p>
          <w:p w:rsidR="004908AC" w:rsidRPr="00E6135C" w:rsidRDefault="004908AC" w:rsidP="00960EF0">
            <w:pPr>
              <w:ind w:firstLine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определять общие цели и пути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её достижения, уметь договориться о распределе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нии ролей в совместной деятельности.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Творческие работы учащихся. 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Оценка деятельности учащихся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7989" w:type="dxa"/>
            <w:gridSpan w:val="2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sz w:val="28"/>
                <w:szCs w:val="28"/>
              </w:rPr>
              <w:t>Раздел II. Православие в России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6135C">
              <w:rPr>
                <w:rFonts w:ascii="Times New Roman" w:hAnsi="Times New Roman"/>
                <w:b/>
                <w:sz w:val="32"/>
                <w:szCs w:val="28"/>
              </w:rPr>
              <w:t>15 ч.</w:t>
            </w:r>
          </w:p>
        </w:tc>
        <w:tc>
          <w:tcPr>
            <w:tcW w:w="6172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Как христианство пришло на Русь.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Духовный мир человека. История распространения православной культуры. Крещение Руси. Святая Русь.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 w:val="restart"/>
            <w:shd w:val="clear" w:color="auto" w:fill="auto"/>
          </w:tcPr>
          <w:p w:rsidR="004908AC" w:rsidRPr="00AE726E" w:rsidRDefault="004908AC" w:rsidP="00960EF0">
            <w:pPr>
              <w:tabs>
                <w:tab w:val="left" w:pos="15593"/>
              </w:tabs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понимать и сопереживать чувствам других людей.</w:t>
            </w:r>
          </w:p>
          <w:p w:rsidR="004908AC" w:rsidRPr="00AE726E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сотру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дничать с учителем и сверстниками. Грамотно формули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ровать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вопросы.</w:t>
            </w:r>
          </w:p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обобщать сведения, делать выводы, проводить сравнения на текстовом материале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Подвиг.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Сущность понятия подвиг. Жертвенный подвиг. Человеческая жертвенность. Подвижник.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Заповеди блаженств.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Нагорная проповедь Христа. Понятия дух, духовность, нищие духом. Этика. Христианская этика. Заповедь. Блаженство.</w:t>
            </w:r>
          </w:p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Душевная нищета. Царство Небесное. 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shd w:val="clear" w:color="auto" w:fill="auto"/>
          </w:tcPr>
          <w:p w:rsidR="004908AC" w:rsidRPr="00AE726E" w:rsidRDefault="004908AC" w:rsidP="00960EF0">
            <w:pPr>
              <w:tabs>
                <w:tab w:val="left" w:pos="15593"/>
              </w:tabs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речевые средства для передачи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своих чувств и впечат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лений.</w:t>
            </w:r>
          </w:p>
          <w:p w:rsidR="004908AC" w:rsidRPr="00E6135C" w:rsidRDefault="004908AC" w:rsidP="00960EF0">
            <w:pPr>
              <w:tabs>
                <w:tab w:val="left" w:pos="15593"/>
              </w:tabs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проявлять инициативу при ответе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на вопросы и выполнении заданий, поддерживать инициативу других.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Зачем творить добро?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Золотое правило этики. Характеристика добродетелей: дружелюбие, честность, ответственность,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трудолюбие, самоотверженность. Понятие святой и святость.</w:t>
            </w:r>
            <w:r w:rsidRPr="00E6135C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Заповедь академика Д.С.</w:t>
            </w:r>
            <w:r w:rsidRPr="00AE726E">
              <w:rPr>
                <w:rFonts w:ascii="Times New Roman" w:hAnsi="Times New Roman"/>
                <w:color w:val="231F20"/>
                <w:sz w:val="28"/>
                <w:szCs w:val="28"/>
              </w:rPr>
              <w:t>Лихачева: «Есть свет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26E">
              <w:rPr>
                <w:rFonts w:ascii="Times New Roman" w:hAnsi="Times New Roman"/>
                <w:color w:val="231F20"/>
                <w:sz w:val="28"/>
                <w:szCs w:val="28"/>
              </w:rPr>
              <w:t>и тьма, есть благородство и низость, есть чистота и грязь: до первых надо дорасти, а до вторых стоит ли опускаться? Выбирай достойное, а не лёгкое».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shd w:val="clear" w:color="auto" w:fill="auto"/>
          </w:tcPr>
          <w:p w:rsidR="004908AC" w:rsidRPr="00AE726E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развивать самос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тоятельность и личную ответственность за свои поступки н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а основе представлений о нравст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венных нормах</w:t>
            </w: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4908AC" w:rsidRPr="00AE726E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КУУД: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адекватно вос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принимать и передавать информацию в заданном формате.</w:t>
            </w:r>
          </w:p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E6135C">
              <w:rPr>
                <w:rFonts w:ascii="Times New Roman" w:hAnsi="Times New Roman"/>
                <w:sz w:val="28"/>
                <w:szCs w:val="28"/>
              </w:rPr>
              <w:t>Строить монологичес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кое высказывание, владеть диалогической формой коммуникации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Чудо в жизни христианина.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О Святой Троице. Понятие добродетель и три гла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вные христианские добродетели –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вера, надежда, любовь.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shd w:val="clear" w:color="auto" w:fill="auto"/>
          </w:tcPr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определять общие цели и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пути её достижения, уметь договориться о распределе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нии ролей в совместной деятельности.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Православие о Божьем суде.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Притча о Божьем суде. Как видеть в людях Христа. Легенда о Христофоре. Вера христиан в бессмертие.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 w:val="restart"/>
            <w:shd w:val="clear" w:color="auto" w:fill="auto"/>
          </w:tcPr>
          <w:p w:rsidR="004908AC" w:rsidRPr="00AE726E" w:rsidRDefault="004908AC" w:rsidP="00960EF0">
            <w:pPr>
              <w:tabs>
                <w:tab w:val="left" w:pos="15593"/>
              </w:tabs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адекватно оценивать собственное поведе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ние и поведение окружающих.</w:t>
            </w:r>
          </w:p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КУУД</w:t>
            </w:r>
            <w:r w:rsidRPr="00AE72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 развивать умения не создавать конфликты и находить выходы из спорных ситуаций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Таинство причастия. 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Тайная вечеря. Как Христос передал Себя ученикам. Сущность понятия причастия. Христианские таинства. Литургия.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Монастырь.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Сущность понятия монах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(монахиня). Главное правило монашеской жизни. Послушание и монашеский обет, постриг монаха.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>1</w:t>
            </w:r>
          </w:p>
        </w:tc>
        <w:tc>
          <w:tcPr>
            <w:tcW w:w="6172" w:type="dxa"/>
            <w:shd w:val="clear" w:color="auto" w:fill="auto"/>
          </w:tcPr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развивать самостоятельность и личную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 за свои поступки на основе представлений о нравственных нормах</w:t>
            </w: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Отношение христианина к природе.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Что делает человека выше природы. Ответственность человека за сохранение природы. Христианское милосердие.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 w:val="restart"/>
            <w:shd w:val="clear" w:color="auto" w:fill="auto"/>
          </w:tcPr>
          <w:p w:rsidR="004908AC" w:rsidRPr="00AE726E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ЛУУД</w:t>
            </w:r>
            <w:r w:rsidRPr="00AE72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развивать эсте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тические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чувства как регуляторов мораль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ного поведения.</w:t>
            </w:r>
          </w:p>
          <w:p w:rsidR="004908AC" w:rsidRPr="00AE726E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КУУД: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 слушать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собесед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ника, вести диалог,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изла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гать свою точку зрения и оценку события.</w:t>
            </w:r>
          </w:p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уметь планиро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вать, контролировать и оценивать учебные действия в соответствии с поставленной задачей, определять эффективные способы достижения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результата.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Христианская семья.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Значимость и ценность  семьи в христианстве. Что такое таинство венчания.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right="-32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Защита Отечества.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Справедливая оборонительная война. О святых защитниках Родины Дмитрий Донской, Александр Невский, Ф. Ушаков.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right="-32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Христианин в труде.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О первом грехе людей. Заповедь труда. Напрасный труд.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ind w:right="-32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Любовь и уважение к Отечеству.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Отечество. Любовь. Уважение. Патриотизм.</w:t>
            </w:r>
          </w:p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Великая сила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нравственности. Народ. Любовь – основа нашей жизни. Любовь –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служение на благо Отечества.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shd w:val="clear" w:color="auto" w:fill="auto"/>
          </w:tcPr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>ЛУУД:</w:t>
            </w:r>
            <w:r w:rsidRPr="00AE72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доверие  и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уважение к истории и культуре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Отечества.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Подготовка</w:t>
            </w:r>
          </w:p>
          <w:p w:rsidR="004908AC" w:rsidRPr="00AE726E" w:rsidRDefault="004908AC" w:rsidP="00960EF0">
            <w:pPr>
              <w:ind w:firstLine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35C">
              <w:rPr>
                <w:rFonts w:ascii="Times New Roman" w:hAnsi="Times New Roman"/>
                <w:sz w:val="28"/>
                <w:szCs w:val="28"/>
              </w:rPr>
              <w:t xml:space="preserve">творческих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проектов.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Индивидуальные консультации, сбор материала. Подготовка сообщения по выбранным темам.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 w:val="restart"/>
            <w:shd w:val="clear" w:color="auto" w:fill="auto"/>
          </w:tcPr>
          <w:p w:rsidR="004908AC" w:rsidRPr="00AE726E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РУУД: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ное создание способов решения проблем творческого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и позна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вательного характера. Вносить необходимые корректи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вы в свою деятельность в зависи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мости от её результатов.</w:t>
            </w:r>
          </w:p>
          <w:p w:rsidR="004908AC" w:rsidRPr="00AE726E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определять общую цель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и пути её достижения, уметь до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говаривать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ся о распределении ролей в сов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местной деятельности.</w:t>
            </w:r>
          </w:p>
          <w:p w:rsidR="004908A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ПУУД: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осуществлять поиск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необходимой информации с исполь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зованием с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правочной и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дополнительной литературы и источников Интернета. </w:t>
            </w:r>
          </w:p>
          <w:p w:rsidR="004908A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08AC" w:rsidRPr="00E6135C" w:rsidRDefault="004908AC" w:rsidP="00960EF0">
            <w:pPr>
              <w:ind w:right="-32" w:firstLine="317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Отбирать, системат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изировать и фиксировать информа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цию.</w:t>
            </w: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Выступление обучающихся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со своими творческими работами.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творческой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деятельности учащихся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по темам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«Как я понимаю православие», «Памятники религиозной культуры в моем городе»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>Выступление обучающих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с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я с творчес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кими работами.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творческой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деятельности учащихся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 по темам «Мое отношение к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миру», «Мое отношение к людям»,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>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Родины».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AE726E" w:rsidRDefault="004908AC" w:rsidP="00960EF0">
            <w:pPr>
              <w:ind w:firstLine="85"/>
              <w:rPr>
                <w:rFonts w:ascii="Times New Roman" w:hAnsi="Times New Roman"/>
                <w:i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Итоговая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>презентация творческих проектов.</w:t>
            </w:r>
          </w:p>
        </w:tc>
        <w:tc>
          <w:tcPr>
            <w:tcW w:w="4961" w:type="dxa"/>
            <w:shd w:val="clear" w:color="auto" w:fill="auto"/>
          </w:tcPr>
          <w:p w:rsidR="004908AC" w:rsidRPr="00AE726E" w:rsidRDefault="004908AC" w:rsidP="00960EF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6E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Pr="00E6135C">
              <w:rPr>
                <w:rFonts w:ascii="Times New Roman" w:hAnsi="Times New Roman"/>
                <w:sz w:val="28"/>
                <w:szCs w:val="28"/>
              </w:rPr>
              <w:t xml:space="preserve">творческих проектов учащихся </w:t>
            </w:r>
            <w:r w:rsidRPr="00AE726E">
              <w:rPr>
                <w:rFonts w:ascii="Times New Roman" w:hAnsi="Times New Roman"/>
                <w:sz w:val="28"/>
                <w:szCs w:val="28"/>
              </w:rPr>
              <w:t>на тему: «Диалог культур во имя гражданского мира и согласия» (народное творчество, стихи, песни, кухня народов России и т.д.)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</w:p>
        </w:tc>
        <w:tc>
          <w:tcPr>
            <w:tcW w:w="6172" w:type="dxa"/>
            <w:vMerge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908AC" w:rsidRPr="00E6135C" w:rsidTr="00960EF0">
        <w:tc>
          <w:tcPr>
            <w:tcW w:w="3028" w:type="dxa"/>
            <w:shd w:val="clear" w:color="auto" w:fill="auto"/>
          </w:tcPr>
          <w:p w:rsidR="004908AC" w:rsidRPr="00E6135C" w:rsidRDefault="004908AC" w:rsidP="00960EF0">
            <w:pPr>
              <w:ind w:firstLine="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908AC" w:rsidRPr="00E6135C" w:rsidRDefault="004908AC" w:rsidP="00960EF0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135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6135C">
              <w:rPr>
                <w:rFonts w:ascii="Times New Roman" w:hAnsi="Times New Roman"/>
                <w:b/>
                <w:sz w:val="32"/>
                <w:szCs w:val="28"/>
              </w:rPr>
              <w:t>34 ч.</w:t>
            </w:r>
          </w:p>
        </w:tc>
        <w:tc>
          <w:tcPr>
            <w:tcW w:w="6172" w:type="dxa"/>
            <w:shd w:val="clear" w:color="auto" w:fill="auto"/>
          </w:tcPr>
          <w:p w:rsidR="004908AC" w:rsidRPr="00E6135C" w:rsidRDefault="004908AC" w:rsidP="00960EF0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</w:tbl>
    <w:p w:rsidR="00A028EF" w:rsidRDefault="00A028EF" w:rsidP="00A817C9">
      <w:pPr>
        <w:overflowPunct w:val="0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028EF" w:rsidRPr="000A69F5" w:rsidRDefault="00A028EF">
      <w:pPr>
        <w:overflowPunct w:val="0"/>
        <w:ind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F765DF" w:rsidRDefault="00A028EF" w:rsidP="00A028EF">
      <w:pPr>
        <w:overflowPunct w:val="0"/>
        <w:ind w:firstLine="284"/>
        <w:textAlignment w:val="baseline"/>
        <w:rPr>
          <w:rFonts w:ascii="Times New Roman" w:hAnsi="Times New Roman" w:cs="Times New Roman"/>
          <w:b/>
          <w:i/>
          <w:sz w:val="36"/>
          <w:szCs w:val="36"/>
        </w:rPr>
      </w:pPr>
      <w:r w:rsidRPr="00F765DF">
        <w:rPr>
          <w:rFonts w:ascii="Times New Roman" w:hAnsi="Times New Roman" w:cs="Times New Roman"/>
          <w:b/>
          <w:i/>
          <w:sz w:val="36"/>
          <w:szCs w:val="36"/>
          <w:lang w:val="en-US"/>
        </w:rPr>
        <w:t>VIII</w:t>
      </w:r>
      <w:r w:rsidR="00A25366" w:rsidRPr="00F765DF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F765D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25366" w:rsidRPr="00F765DF">
        <w:rPr>
          <w:rFonts w:ascii="Times New Roman" w:hAnsi="Times New Roman" w:cs="Times New Roman"/>
          <w:b/>
          <w:i/>
          <w:sz w:val="36"/>
          <w:szCs w:val="36"/>
        </w:rPr>
        <w:t>Описание материально-технического обеспечения образовательного процесса.</w:t>
      </w:r>
    </w:p>
    <w:p w:rsidR="00A25366" w:rsidRPr="000A69F5" w:rsidRDefault="00A25366" w:rsidP="000A69F5">
      <w:pPr>
        <w:overflowPunct w:val="0"/>
        <w:ind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7996"/>
        <w:gridCol w:w="3544"/>
      </w:tblGrid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9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9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9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9F5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A6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Печатные пособия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996" w:type="dxa"/>
          </w:tcPr>
          <w:p w:rsidR="00A25366" w:rsidRPr="00B81B11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Программа общеобразовательных учреждений «Основы духовно-нравственной культуры народов России. Основы религиозных культур и светской этики» 2012 года</w:t>
            </w:r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Стандарты второго поколения. Оценка достижения планируемых результатов в начальной школе. Система заданий. «Просвещение», М., 2011 г.</w:t>
            </w:r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Стандарты второго поколения. Планируемые результаты начального общего образования. «Просвещение», М., 2011 г.</w:t>
            </w:r>
          </w:p>
          <w:p w:rsidR="00A25366" w:rsidRPr="00F765DF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Я иду на урок в начальную школу: Основы православной культуры: Книга для учителя. М.: Изд. «Первое сентября», 2001.</w:t>
            </w:r>
          </w:p>
          <w:p w:rsidR="00A028EF" w:rsidRPr="00A028EF" w:rsidRDefault="00A028EF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«Основы религиозных культур и светской этики.   Основы православной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автора А.В.Кураева, Москва,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Просвещение, 2014г.</w:t>
            </w:r>
          </w:p>
        </w:tc>
        <w:tc>
          <w:tcPr>
            <w:tcW w:w="3544" w:type="dxa"/>
          </w:tcPr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66" w:rsidRPr="00F765DF" w:rsidRDefault="00A25366" w:rsidP="00F765DF">
            <w:pPr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66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5366" w:rsidRPr="00F765DF" w:rsidRDefault="00A25366" w:rsidP="00F765DF">
            <w:pPr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366" w:rsidRDefault="00A028EF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A25366" w:rsidRPr="000A69F5" w:rsidRDefault="00A25366" w:rsidP="00A028EF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9F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Экранно-звуковые пособия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в </w:t>
            </w:r>
            <w:proofErr w:type="spellStart"/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  <w:p w:rsidR="00A25366" w:rsidRPr="00B81B11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Видео-уроки</w:t>
            </w:r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учебному пособию «Основы религиозных культур и светской этики.   Основы православной культуры»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9F5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Классная магнитная доска</w:t>
            </w:r>
          </w:p>
          <w:p w:rsidR="00A028EF" w:rsidRDefault="00A028EF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Сканер, принтер</w:t>
            </w:r>
          </w:p>
        </w:tc>
        <w:tc>
          <w:tcPr>
            <w:tcW w:w="3544" w:type="dxa"/>
          </w:tcPr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5366" w:rsidRPr="00B81B11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69F5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Цифровые и электронные образовательные ресурсы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996" w:type="dxa"/>
          </w:tcPr>
          <w:p w:rsidR="00A25366" w:rsidRPr="00A028EF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color w:val="3A7DCE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портал «Российское образование»  </w:t>
            </w:r>
            <w:hyperlink r:id="rId6" w:history="1">
              <w:r w:rsidRPr="00A028EF">
                <w:rPr>
                  <w:rFonts w:ascii="Times New Roman" w:hAnsi="Times New Roman" w:cs="Times New Roman"/>
                  <w:color w:val="3A7DCE"/>
                  <w:sz w:val="28"/>
                  <w:szCs w:val="28"/>
                  <w:u w:val="single"/>
                </w:rPr>
                <w:t>www.edu.ru</w:t>
              </w:r>
            </w:hyperlink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Учительская газета</w:t>
            </w:r>
            <w:r w:rsidR="00A028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ug</w:t>
              </w:r>
              <w:proofErr w:type="spellEnd"/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Журнал «Начальная школа»</w:t>
            </w:r>
            <w:r w:rsidR="00A028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</w:t>
              </w:r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openworld</w:t>
              </w:r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school</w:t>
              </w:r>
              <w:proofErr w:type="spellEnd"/>
            </w:hyperlink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«Единая коллекция цифровых образовательных ресурсов» - </w:t>
            </w:r>
            <w:hyperlink r:id="rId9" w:history="1"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http://school-collektion.edu/ru</w:t>
              </w:r>
            </w:hyperlink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Школьный </w:t>
            </w: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портал</w:t>
            </w:r>
            <w:r w:rsidR="00A028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0" w:history="1"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http://www.portalschool.ru</w:t>
              </w:r>
            </w:hyperlink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«1 сентября»</w:t>
            </w:r>
            <w:r w:rsidR="00A02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hyperlink r:id="rId11" w:history="1"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www.1september.ru</w:t>
              </w:r>
            </w:hyperlink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Сеть творческих учителей</w:t>
            </w:r>
            <w:r w:rsidR="00A028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2" w:history="1">
              <w:r w:rsidRPr="000A69F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www.it-n.ru</w:t>
              </w:r>
            </w:hyperlink>
          </w:p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справочник-энциклопедия </w:t>
            </w:r>
            <w:proofErr w:type="spellStart"/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All-In-One</w:t>
            </w:r>
            <w:proofErr w:type="spellEnd"/>
          </w:p>
          <w:p w:rsidR="00A25366" w:rsidRPr="00B81B11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Мегаэнциклопедия</w:t>
            </w:r>
            <w:proofErr w:type="spellEnd"/>
            <w:r w:rsidRPr="000A69F5">
              <w:rPr>
                <w:rFonts w:ascii="Times New Roman" w:hAnsi="Times New Roman" w:cs="Times New Roman"/>
                <w:sz w:val="28"/>
                <w:szCs w:val="28"/>
              </w:rPr>
              <w:t xml:space="preserve"> портала «Кирилл и </w:t>
            </w:r>
            <w:proofErr w:type="spellStart"/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0A69F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МультиЛексOnline</w:t>
            </w:r>
            <w:proofErr w:type="spellEnd"/>
          </w:p>
          <w:p w:rsidR="00A25366" w:rsidRPr="00B81B11" w:rsidRDefault="00A25366" w:rsidP="00B81B11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 xml:space="preserve">http://lib.pstgu.ru/icons/,  http://pravolimp.ru </w:t>
            </w:r>
          </w:p>
          <w:p w:rsidR="00A25366" w:rsidRPr="000A69F5" w:rsidRDefault="00A25366" w:rsidP="00B81B11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http://zakonbozhiy.ru, http://azbyka.ru/tserkov/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Демонстрационные пособия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ind w:firstLine="2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1B11">
              <w:rPr>
                <w:rFonts w:ascii="Times New Roman" w:hAnsi="Times New Roman" w:cs="Times New Roman"/>
                <w:sz w:val="28"/>
                <w:szCs w:val="28"/>
              </w:rPr>
              <w:t>Портреты выдающихся людей России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Натуральный фонд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366" w:rsidRPr="000A69F5" w:rsidTr="00F765DF">
        <w:tc>
          <w:tcPr>
            <w:tcW w:w="617" w:type="dxa"/>
          </w:tcPr>
          <w:p w:rsidR="00A25366" w:rsidRPr="000A69F5" w:rsidRDefault="00A25366" w:rsidP="000A69F5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996" w:type="dxa"/>
          </w:tcPr>
          <w:p w:rsidR="00A25366" w:rsidRPr="000A69F5" w:rsidRDefault="00A25366" w:rsidP="000A69F5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двухместные ученические столы с комплектом стульев</w:t>
            </w:r>
          </w:p>
          <w:p w:rsidR="00A25366" w:rsidRPr="000A69F5" w:rsidRDefault="00A25366" w:rsidP="000A69F5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учительский с тумбой</w:t>
            </w:r>
          </w:p>
          <w:p w:rsidR="00A25366" w:rsidRPr="000A69F5" w:rsidRDefault="00A25366" w:rsidP="000A69F5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9F5">
              <w:rPr>
                <w:rFonts w:ascii="Times New Roman" w:hAnsi="Times New Roman" w:cs="Times New Roman"/>
                <w:sz w:val="28"/>
                <w:szCs w:val="28"/>
              </w:rPr>
              <w:t>шкафы для хранения учебников и пр.</w:t>
            </w:r>
          </w:p>
        </w:tc>
        <w:tc>
          <w:tcPr>
            <w:tcW w:w="3544" w:type="dxa"/>
          </w:tcPr>
          <w:p w:rsidR="00A25366" w:rsidRPr="000A69F5" w:rsidRDefault="00A25366" w:rsidP="000A69F5">
            <w:pPr>
              <w:overflowPunct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5366" w:rsidRPr="000A69F5" w:rsidRDefault="00A25366" w:rsidP="000A69F5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0A69F5" w:rsidRDefault="00A25366" w:rsidP="000A69F5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0A69F5" w:rsidRDefault="00A25366" w:rsidP="000A69F5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0A69F5" w:rsidRDefault="00A25366" w:rsidP="000A69F5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0A69F5" w:rsidRDefault="00A25366" w:rsidP="000A69F5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0A69F5" w:rsidRDefault="00A25366" w:rsidP="000A69F5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0A69F5" w:rsidRDefault="00A25366" w:rsidP="000A69F5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0A69F5" w:rsidRDefault="00A25366" w:rsidP="000A69F5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0A69F5" w:rsidRDefault="00A25366" w:rsidP="000A69F5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A25366" w:rsidRPr="00EE2BED" w:rsidRDefault="00A25366" w:rsidP="00EE2BED">
      <w:pPr>
        <w:overflowPunct w:val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25366" w:rsidRPr="00EE2BED" w:rsidSect="004908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F66"/>
    <w:multiLevelType w:val="multilevel"/>
    <w:tmpl w:val="5F1ABF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9742C6"/>
    <w:multiLevelType w:val="hybridMultilevel"/>
    <w:tmpl w:val="CF7EA990"/>
    <w:lvl w:ilvl="0" w:tplc="EC7004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37018C"/>
    <w:multiLevelType w:val="multilevel"/>
    <w:tmpl w:val="1A463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9EA5811"/>
    <w:multiLevelType w:val="hybridMultilevel"/>
    <w:tmpl w:val="AE7EC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F8186C"/>
    <w:multiLevelType w:val="hybridMultilevel"/>
    <w:tmpl w:val="39FAB1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5822EDF"/>
    <w:multiLevelType w:val="hybridMultilevel"/>
    <w:tmpl w:val="3372E6B0"/>
    <w:lvl w:ilvl="0" w:tplc="0866916C">
      <w:start w:val="1"/>
      <w:numFmt w:val="decimal"/>
      <w:lvlText w:val="%1."/>
      <w:lvlJc w:val="left"/>
      <w:pPr>
        <w:tabs>
          <w:tab w:val="num" w:pos="398"/>
        </w:tabs>
        <w:ind w:left="834" w:hanging="55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801020"/>
    <w:multiLevelType w:val="multilevel"/>
    <w:tmpl w:val="5E9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8407D"/>
    <w:multiLevelType w:val="hybridMultilevel"/>
    <w:tmpl w:val="AA2E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1549"/>
    <w:multiLevelType w:val="hybridMultilevel"/>
    <w:tmpl w:val="2F064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D5FFF"/>
    <w:multiLevelType w:val="multilevel"/>
    <w:tmpl w:val="EA7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32883"/>
    <w:multiLevelType w:val="hybridMultilevel"/>
    <w:tmpl w:val="F0E2CFA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A93FF8"/>
    <w:multiLevelType w:val="hybridMultilevel"/>
    <w:tmpl w:val="B8784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F167B"/>
    <w:multiLevelType w:val="hybridMultilevel"/>
    <w:tmpl w:val="5FEC7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655F3"/>
    <w:multiLevelType w:val="hybridMultilevel"/>
    <w:tmpl w:val="D160E3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C86796B"/>
    <w:multiLevelType w:val="hybridMultilevel"/>
    <w:tmpl w:val="B308BA12"/>
    <w:lvl w:ilvl="0" w:tplc="EC70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56DD5"/>
    <w:multiLevelType w:val="hybridMultilevel"/>
    <w:tmpl w:val="1ED8A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71A68"/>
    <w:multiLevelType w:val="hybridMultilevel"/>
    <w:tmpl w:val="7D84D56A"/>
    <w:lvl w:ilvl="0" w:tplc="0419000F">
      <w:start w:val="1"/>
      <w:numFmt w:val="decimal"/>
      <w:lvlText w:val="%1."/>
      <w:lvlJc w:val="left"/>
      <w:pPr>
        <w:ind w:left="9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  <w:rPr>
        <w:rFonts w:cs="Times New Roman"/>
      </w:rPr>
    </w:lvl>
  </w:abstractNum>
  <w:abstractNum w:abstractNumId="17">
    <w:nsid w:val="759058F2"/>
    <w:multiLevelType w:val="hybridMultilevel"/>
    <w:tmpl w:val="2FCA9DEC"/>
    <w:lvl w:ilvl="0" w:tplc="041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7D016B7F"/>
    <w:multiLevelType w:val="hybridMultilevel"/>
    <w:tmpl w:val="62420BC4"/>
    <w:lvl w:ilvl="0" w:tplc="BD04D712">
      <w:start w:val="1"/>
      <w:numFmt w:val="decimal"/>
      <w:lvlText w:val="%1."/>
      <w:lvlJc w:val="left"/>
      <w:pPr>
        <w:ind w:left="939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  <w:rPr>
        <w:rFonts w:cs="Times New Roman"/>
      </w:rPr>
    </w:lvl>
  </w:abstractNum>
  <w:abstractNum w:abstractNumId="19">
    <w:nsid w:val="7E2243D3"/>
    <w:multiLevelType w:val="hybridMultilevel"/>
    <w:tmpl w:val="70109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7"/>
  </w:num>
  <w:num w:numId="5">
    <w:abstractNumId w:val="12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19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14"/>
  </w:num>
  <w:num w:numId="16">
    <w:abstractNumId w:val="3"/>
  </w:num>
  <w:num w:numId="17">
    <w:abstractNumId w:val="16"/>
  </w:num>
  <w:num w:numId="18">
    <w:abstractNumId w:val="18"/>
  </w:num>
  <w:num w:numId="19">
    <w:abstractNumId w:val="2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81C"/>
    <w:rsid w:val="000377F1"/>
    <w:rsid w:val="00072728"/>
    <w:rsid w:val="000A69F5"/>
    <w:rsid w:val="000B1216"/>
    <w:rsid w:val="000E0AC5"/>
    <w:rsid w:val="00143459"/>
    <w:rsid w:val="00155F15"/>
    <w:rsid w:val="001B73FC"/>
    <w:rsid w:val="001D21AE"/>
    <w:rsid w:val="002160B0"/>
    <w:rsid w:val="00287DA0"/>
    <w:rsid w:val="002B6E7E"/>
    <w:rsid w:val="002C2716"/>
    <w:rsid w:val="00331B5E"/>
    <w:rsid w:val="00333A1E"/>
    <w:rsid w:val="0033558B"/>
    <w:rsid w:val="00450AD5"/>
    <w:rsid w:val="00456933"/>
    <w:rsid w:val="00470622"/>
    <w:rsid w:val="00486585"/>
    <w:rsid w:val="004908AC"/>
    <w:rsid w:val="00495584"/>
    <w:rsid w:val="004A015A"/>
    <w:rsid w:val="00566BF1"/>
    <w:rsid w:val="00605B50"/>
    <w:rsid w:val="00625A32"/>
    <w:rsid w:val="00652A71"/>
    <w:rsid w:val="006847E1"/>
    <w:rsid w:val="00713E14"/>
    <w:rsid w:val="00766E74"/>
    <w:rsid w:val="0076740C"/>
    <w:rsid w:val="007707DE"/>
    <w:rsid w:val="007731CE"/>
    <w:rsid w:val="00782F0A"/>
    <w:rsid w:val="00784471"/>
    <w:rsid w:val="007A281C"/>
    <w:rsid w:val="007C7945"/>
    <w:rsid w:val="007D468F"/>
    <w:rsid w:val="0081209A"/>
    <w:rsid w:val="008503D2"/>
    <w:rsid w:val="00862F9F"/>
    <w:rsid w:val="008957E5"/>
    <w:rsid w:val="008A1BEC"/>
    <w:rsid w:val="008B0C3D"/>
    <w:rsid w:val="0093043C"/>
    <w:rsid w:val="009824C2"/>
    <w:rsid w:val="00A028EF"/>
    <w:rsid w:val="00A25366"/>
    <w:rsid w:val="00A65F7E"/>
    <w:rsid w:val="00A817C9"/>
    <w:rsid w:val="00AF671C"/>
    <w:rsid w:val="00B35239"/>
    <w:rsid w:val="00B76C76"/>
    <w:rsid w:val="00B81B11"/>
    <w:rsid w:val="00B95CDF"/>
    <w:rsid w:val="00BA5D54"/>
    <w:rsid w:val="00BF67BC"/>
    <w:rsid w:val="00C25A08"/>
    <w:rsid w:val="00C33A55"/>
    <w:rsid w:val="00C90439"/>
    <w:rsid w:val="00CC6BE3"/>
    <w:rsid w:val="00D71C82"/>
    <w:rsid w:val="00E02FD2"/>
    <w:rsid w:val="00E21D45"/>
    <w:rsid w:val="00E30BF1"/>
    <w:rsid w:val="00E67675"/>
    <w:rsid w:val="00E942FA"/>
    <w:rsid w:val="00EE2BED"/>
    <w:rsid w:val="00F158B6"/>
    <w:rsid w:val="00F63A11"/>
    <w:rsid w:val="00F765DF"/>
    <w:rsid w:val="00FA4935"/>
    <w:rsid w:val="00FC4FA0"/>
    <w:rsid w:val="00FD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A28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Без интервала Знак"/>
    <w:link w:val="a3"/>
    <w:locked/>
    <w:rsid w:val="007A281C"/>
    <w:rPr>
      <w:rFonts w:ascii="Arial" w:eastAsia="Times New Roman" w:hAnsi="Arial" w:cs="Arial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BA5D54"/>
    <w:pPr>
      <w:ind w:left="720"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99"/>
    <w:rsid w:val="00E67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63A11"/>
    <w:pPr>
      <w:ind w:left="720"/>
      <w:contextualSpacing/>
    </w:pPr>
  </w:style>
  <w:style w:type="paragraph" w:customStyle="1" w:styleId="Style10">
    <w:name w:val="Style10"/>
    <w:basedOn w:val="a"/>
    <w:uiPriority w:val="99"/>
    <w:rsid w:val="00333A1E"/>
    <w:pPr>
      <w:spacing w:line="280" w:lineRule="exact"/>
      <w:ind w:firstLine="37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287DA0"/>
    <w:rPr>
      <w:rFonts w:eastAsia="Times New Roman"/>
      <w:sz w:val="22"/>
      <w:szCs w:val="22"/>
      <w:lang w:eastAsia="en-US"/>
    </w:rPr>
  </w:style>
  <w:style w:type="paragraph" w:styleId="a7">
    <w:name w:val="Normal (Web)"/>
    <w:basedOn w:val="a"/>
    <w:uiPriority w:val="99"/>
    <w:rsid w:val="00287DA0"/>
    <w:pPr>
      <w:widowControl/>
      <w:autoSpaceDE/>
      <w:autoSpaceDN/>
      <w:adjustRightInd/>
      <w:spacing w:before="150" w:after="150"/>
      <w:ind w:left="150" w:right="15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A4935"/>
    <w:pPr>
      <w:spacing w:line="275" w:lineRule="exact"/>
      <w:ind w:firstLine="39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2160B0"/>
    <w:rPr>
      <w:rFonts w:eastAsia="Times New Roman"/>
      <w:sz w:val="22"/>
      <w:szCs w:val="22"/>
      <w:lang w:eastAsia="en-US"/>
    </w:rPr>
  </w:style>
  <w:style w:type="character" w:styleId="a8">
    <w:name w:val="Emphasis"/>
    <w:qFormat/>
    <w:locked/>
    <w:rsid w:val="004908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world/scho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g.ru" TargetMode="External"/><Relationship Id="rId12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1septembe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ortal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C3E0F-1077-456E-8372-74522A89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HP</cp:lastModifiedBy>
  <cp:revision>28</cp:revision>
  <dcterms:created xsi:type="dcterms:W3CDTF">2014-01-27T17:06:00Z</dcterms:created>
  <dcterms:modified xsi:type="dcterms:W3CDTF">2024-09-13T02:52:00Z</dcterms:modified>
</cp:coreProperties>
</file>