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1A" w:rsidRPr="0087651A" w:rsidRDefault="0087651A" w:rsidP="0087651A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7651A">
        <w:rPr>
          <w:rFonts w:ascii="Times New Roman" w:eastAsia="SimSu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7651A" w:rsidRPr="0087651A" w:rsidRDefault="0087651A" w:rsidP="0087651A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7651A">
        <w:rPr>
          <w:rFonts w:ascii="Times New Roman" w:eastAsia="SimSun" w:hAnsi="Times New Roman" w:cs="Times New Roman"/>
          <w:b/>
          <w:sz w:val="24"/>
          <w:szCs w:val="24"/>
        </w:rPr>
        <w:t xml:space="preserve"> «Средняя общеобразовательная школа №70»</w:t>
      </w:r>
    </w:p>
    <w:p w:rsidR="0087651A" w:rsidRPr="0087651A" w:rsidRDefault="0087651A" w:rsidP="0087651A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9345" w:type="dxa"/>
        <w:jc w:val="center"/>
        <w:tblLook w:val="04A0"/>
      </w:tblPr>
      <w:tblGrid>
        <w:gridCol w:w="3113"/>
        <w:gridCol w:w="3115"/>
        <w:gridCol w:w="3117"/>
      </w:tblGrid>
      <w:tr w:rsidR="0087651A" w:rsidRPr="0087651A" w:rsidTr="00C11AD3">
        <w:trPr>
          <w:jc w:val="center"/>
        </w:trPr>
        <w:tc>
          <w:tcPr>
            <w:tcW w:w="3113" w:type="dxa"/>
          </w:tcPr>
          <w:p w:rsidR="0087651A" w:rsidRPr="0087651A" w:rsidRDefault="0087651A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 учителей начальной школы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87651A" w:rsidRPr="0087651A" w:rsidRDefault="0087651A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Ильиных О.Ф.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«30» 08   2024 г.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7651A" w:rsidRPr="0087651A" w:rsidRDefault="0087651A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7651A" w:rsidRPr="0087651A" w:rsidRDefault="0087651A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87651A" w:rsidRPr="0087651A" w:rsidRDefault="0087651A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Абдулкина</w:t>
            </w:r>
            <w:proofErr w:type="spellEnd"/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«30» 08 2024 г.</w:t>
            </w:r>
          </w:p>
          <w:p w:rsidR="0087651A" w:rsidRPr="0087651A" w:rsidRDefault="0087651A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" СОШ №70"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87651A" w:rsidRPr="0087651A" w:rsidRDefault="0087651A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Т.В.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№647</w:t>
            </w:r>
          </w:p>
          <w:p w:rsidR="0087651A" w:rsidRPr="0087651A" w:rsidRDefault="0087651A" w:rsidP="00C11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«30» 08 2024 г.</w:t>
            </w:r>
          </w:p>
          <w:p w:rsidR="0087651A" w:rsidRPr="0087651A" w:rsidRDefault="0087651A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02196">
        <w:rPr>
          <w:rFonts w:ascii="Times New Roman" w:hAnsi="Times New Roman"/>
          <w:sz w:val="28"/>
          <w:szCs w:val="28"/>
        </w:rPr>
        <w:t>‌</w:t>
      </w: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0219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02196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Информатика</w:t>
      </w:r>
      <w:r w:rsidRPr="00202196">
        <w:rPr>
          <w:rFonts w:ascii="Times New Roman" w:hAnsi="Times New Roman"/>
          <w:b/>
          <w:sz w:val="28"/>
          <w:szCs w:val="28"/>
        </w:rPr>
        <w:t>»</w:t>
      </w: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02196">
        <w:rPr>
          <w:rFonts w:ascii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sz w:val="28"/>
          <w:szCs w:val="28"/>
        </w:rPr>
        <w:t>2</w:t>
      </w:r>
      <w:r w:rsidRPr="00202196">
        <w:rPr>
          <w:rFonts w:ascii="Times New Roman" w:hAnsi="Times New Roman"/>
          <w:sz w:val="28"/>
          <w:szCs w:val="28"/>
        </w:rPr>
        <w:t>-4 классов</w:t>
      </w:r>
    </w:p>
    <w:p w:rsidR="00EF5398" w:rsidRDefault="00EF5398" w:rsidP="00EF5398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Количество часов: 34 - 2-4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48C8" w:rsidRDefault="00BC68AE" w:rsidP="005A48C8">
      <w:pPr>
        <w:spacing w:after="0" w:line="408" w:lineRule="exact"/>
        <w:ind w:left="120" w:firstLineChars="1700" w:firstLine="476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</w:rPr>
        <w:t>Абдулкин</w:t>
      </w:r>
      <w:r w:rsidR="005A48C8">
        <w:rPr>
          <w:rFonts w:ascii="Times New Roman" w:hAnsi="Times New Roman"/>
          <w:color w:val="000000"/>
          <w:sz w:val="28"/>
        </w:rPr>
        <w:t>а</w:t>
      </w:r>
      <w:proofErr w:type="spellEnd"/>
      <w:r w:rsidR="005A48C8">
        <w:rPr>
          <w:rFonts w:ascii="Times New Roman" w:hAnsi="Times New Roman"/>
          <w:color w:val="000000"/>
          <w:sz w:val="28"/>
        </w:rPr>
        <w:t xml:space="preserve"> Е.М.</w:t>
      </w:r>
    </w:p>
    <w:p w:rsidR="005A48C8" w:rsidRDefault="005A48C8" w:rsidP="005A48C8">
      <w:pPr>
        <w:spacing w:after="0" w:line="408" w:lineRule="exact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начальных классов</w:t>
      </w:r>
    </w:p>
    <w:p w:rsidR="005A48C8" w:rsidRDefault="005A48C8" w:rsidP="005A48C8">
      <w:pPr>
        <w:spacing w:after="0" w:line="408" w:lineRule="exact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высшей категории</w:t>
      </w: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196" w:rsidRPr="00202196" w:rsidRDefault="00202196" w:rsidP="0020219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02196">
        <w:rPr>
          <w:rFonts w:ascii="Times New Roman" w:hAnsi="Times New Roman"/>
          <w:b/>
          <w:sz w:val="28"/>
          <w:szCs w:val="28"/>
        </w:rPr>
        <w:t xml:space="preserve">Кемерово‌ </w:t>
      </w:r>
      <w:bookmarkStart w:id="0" w:name="282c3466-5cb3-4ab4-9a19-f7da1f5cd792"/>
      <w:r w:rsidR="002A1551">
        <w:rPr>
          <w:rFonts w:ascii="Times New Roman" w:hAnsi="Times New Roman"/>
          <w:b/>
          <w:sz w:val="28"/>
          <w:szCs w:val="28"/>
        </w:rPr>
        <w:t>2024</w:t>
      </w:r>
      <w:bookmarkStart w:id="1" w:name="_GoBack"/>
      <w:bookmarkEnd w:id="1"/>
      <w:r w:rsidRPr="00202196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Pr="00202196">
        <w:rPr>
          <w:rFonts w:ascii="Times New Roman" w:hAnsi="Times New Roman"/>
          <w:b/>
          <w:sz w:val="28"/>
          <w:szCs w:val="28"/>
        </w:rPr>
        <w:t>‌</w:t>
      </w:r>
      <w:r w:rsidRPr="00202196">
        <w:rPr>
          <w:rFonts w:ascii="Times New Roman" w:hAnsi="Times New Roman"/>
          <w:sz w:val="28"/>
          <w:szCs w:val="28"/>
        </w:rPr>
        <w:t>​</w:t>
      </w:r>
    </w:p>
    <w:p w:rsidR="00AF2938" w:rsidRPr="00202196" w:rsidRDefault="00AF2938">
      <w:pPr>
        <w:rPr>
          <w:rFonts w:ascii="Times New Roman" w:hAnsi="Times New Roman" w:cs="Times New Roman"/>
        </w:rPr>
      </w:pPr>
    </w:p>
    <w:p w:rsidR="005A48C8" w:rsidRDefault="005A48C8" w:rsidP="00EB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8C8" w:rsidRDefault="005A48C8" w:rsidP="00EB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8C8" w:rsidRDefault="005A48C8" w:rsidP="00EB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B3A" w:rsidRDefault="00EB5B3A" w:rsidP="00EB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B5B3A" w:rsidRPr="007F01EA" w:rsidRDefault="00EB5B3A" w:rsidP="00EB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Важнейшая цель начального образования – создание прочного фундамента для последующего образования, развитие умений самостоятельно управлять своей учебной деятельностью. Это предполагает не только освоение опорных знаний и умений, но и развитие способности к сотрудничеству и рефлексии.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Информатика рассматривается в двух аспектах. Первый – с позиции формирования целостного и системного представления о мире информатики, об общности информационных процессов в живой природе, обществе, технике. С этой точки зрения на пропедевтическом этапе обучения школьники должны получить необходимые первичные представления об информационной деятельности человека. Второй аспект пропедевтического курса информатики – освоение методов и средств получения, обработки,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к продолжению образования, к активному использованию учебных информационных ресурсов: фонотек, видеотек, мультимедийных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 xml:space="preserve">Курс имеет комплексный характер. В соответствии с первым аспектом информатики осуществляется теоретическая и практическая </w:t>
      </w:r>
      <w:proofErr w:type="spellStart"/>
      <w:r w:rsidRPr="00EB5B3A">
        <w:rPr>
          <w:rFonts w:ascii="Times New Roman" w:hAnsi="Times New Roman" w:cs="Times New Roman"/>
          <w:sz w:val="28"/>
          <w:szCs w:val="28"/>
        </w:rPr>
        <w:t>бескомпьютерная</w:t>
      </w:r>
      <w:proofErr w:type="spellEnd"/>
      <w:r w:rsidRPr="00EB5B3A">
        <w:rPr>
          <w:rFonts w:ascii="Times New Roman" w:hAnsi="Times New Roman" w:cs="Times New Roman"/>
          <w:sz w:val="28"/>
          <w:szCs w:val="28"/>
        </w:rPr>
        <w:t xml:space="preserve"> подготовка, к которой относится формирование первичных понятий об информационной деятельности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осуществляется практическая пользовательская подготовка – формирование первичных представлений о компьютере, в том числе подготовка школьников к учебной деятельности, связанной с использованием информационных и коммуникационных технологий на других предметах.</w:t>
      </w:r>
    </w:p>
    <w:p w:rsidR="00AF2938" w:rsidRPr="00EB5B3A" w:rsidRDefault="00EB5B3A" w:rsidP="00EB5B3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Таким образом, важнейшим результатом изучения информатики в школе является развитие таких качеств личности, которые отвечают требованиям информационного общества, в частности, приобретение учащимися информационной и коммуникационной компетентности (ИКТ – компетентности).</w:t>
      </w:r>
    </w:p>
    <w:p w:rsidR="00EB5B3A" w:rsidRDefault="00EB5B3A" w:rsidP="00EB5B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B3A" w:rsidRDefault="00EB5B3A" w:rsidP="00EB5B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B3A" w:rsidRPr="007F01EA" w:rsidRDefault="00EB5B3A" w:rsidP="00EB5B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EB5B3A" w:rsidRDefault="00EB5B3A" w:rsidP="00EB5B3A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 xml:space="preserve">Обучение информатики в начальной школе нацелено на формирование первоначальных представлений о свойствах информации, способах работы с ней, в частности с использованием компьютера. Курс информатики вносит значимый вклад в формирование и развитие информационного компонента УУД, формирование которых является одним из приоритетов начального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 в формировании УУД. 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продемонстрировать сформированные умения и навыки работы с информацией и применять их в практической деятельности и повседневной жизни.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Предлагаемый курс информатики опирается на основополагающие принципы общей дидактики: целостность и непрерывность, научность в сочетании с развивающим обучением. В частности, решения приоритетной задачи начального образования – формирования УУД –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планирования в ходе решения различных задач.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Во 2 классе дети учатся видеть окружающую действительность с точки зрения информационного подхода. В процессе обучения в мышление и речь учеников постепенно вводятся термины информатики (источник/приемник информации, канал связи, данные). Школьники изучают устройство компьютера, учатся работать с электронными документами.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 xml:space="preserve">В 3 классе школьники изучают представление и кодирование информации, ее хранение на информационных носителях.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создания электронного документа, технологию его редактирования, приема/передачи, поиска информации в сети Интернет. Учащиеся знакомятся с современными инструментами работы с информацией (мобильный телефон, электронная книга, фотоаппарат, компьютер и др.), параллельно учатся использовать их в своей учебной деятельности.  </w:t>
      </w: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B3A" w:rsidRP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lastRenderedPageBreak/>
        <w:t xml:space="preserve">В 4 классе рассматриваются темы «Мир понятий», и «Мир моделей», формируются представления о работе с различными научными понятиями, также вводится понятие информационной модели, в том числе компьютерной. Рассматриваются понятия исполнителя и алгоритма действий, формы записи алгоритмов. Дети осваивают понятия управления собой, другими людьми, техническими устройствами, ассоциируя себя с управляющим объектом и осознавая, что есть объект управления, осознавая цель и средства управления. </w:t>
      </w:r>
    </w:p>
    <w:p w:rsidR="00EB5B3A" w:rsidRPr="00EB5B3A" w:rsidRDefault="00957684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В процессе</w:t>
      </w:r>
      <w:r w:rsidR="00EB5B3A" w:rsidRPr="00EB5B3A">
        <w:rPr>
          <w:rFonts w:ascii="Times New Roman" w:hAnsi="Times New Roman" w:cs="Times New Roman"/>
          <w:sz w:val="28"/>
          <w:szCs w:val="28"/>
        </w:rPr>
        <w:t xml:space="preserve"> осознанного управления своей учебной деятельностью и компьютером, школьники осваивают соответствующую терминологию, грамотно выстраивают свою речь. Они учатся узнавать процессы управления в окружающей </w:t>
      </w:r>
      <w:r w:rsidRPr="00EB5B3A">
        <w:rPr>
          <w:rFonts w:ascii="Times New Roman" w:hAnsi="Times New Roman" w:cs="Times New Roman"/>
          <w:sz w:val="28"/>
          <w:szCs w:val="28"/>
        </w:rPr>
        <w:t>действительности, описывать</w:t>
      </w:r>
      <w:r w:rsidR="00EB5B3A" w:rsidRPr="00EB5B3A">
        <w:rPr>
          <w:rFonts w:ascii="Times New Roman" w:hAnsi="Times New Roman" w:cs="Times New Roman"/>
          <w:sz w:val="28"/>
          <w:szCs w:val="28"/>
        </w:rPr>
        <w:t xml:space="preserve"> их в терминах информатики, приводить примеры из своей жизни. </w:t>
      </w:r>
    </w:p>
    <w:p w:rsidR="00EB5B3A" w:rsidRDefault="00EB5B3A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3A">
        <w:rPr>
          <w:rFonts w:ascii="Times New Roman" w:hAnsi="Times New Roman" w:cs="Times New Roman"/>
          <w:sz w:val="28"/>
          <w:szCs w:val="28"/>
        </w:rPr>
        <w:t>Логическое и алгоритмическое мышление также являются предметом целенаправленного формирования и развития в четвертом классе.</w:t>
      </w:r>
    </w:p>
    <w:p w:rsidR="00957684" w:rsidRPr="00EB5B3A" w:rsidRDefault="00957684" w:rsidP="00EB5B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684" w:rsidRPr="007F01EA" w:rsidRDefault="00957684" w:rsidP="009576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ПЛАНЕ. </w:t>
      </w:r>
    </w:p>
    <w:p w:rsidR="00957684" w:rsidRPr="007F01EA" w:rsidRDefault="00957684" w:rsidP="009576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ОБРАЗОВАНИЯ</w:t>
      </w:r>
    </w:p>
    <w:p w:rsidR="00957684" w:rsidRDefault="00957684" w:rsidP="0095768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684" w:rsidRPr="001B162A" w:rsidRDefault="00957684" w:rsidP="001B162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В соответствии с ООП НОО МОУ СОШ № 78 на 2018-2019 учебный год в начальном общем образовании по УМК «Школа России» объем учебного времени на изучение предмета составляет 102 часа (34 часа в год во 2-4 классе). Учебный план реализует непрерывный курс изучения предмета «Информатика и ИКТ» в школе.</w:t>
      </w:r>
    </w:p>
    <w:p w:rsidR="00957684" w:rsidRPr="001B162A" w:rsidRDefault="00957684" w:rsidP="001B162A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b/>
          <w:bCs/>
          <w:sz w:val="28"/>
          <w:szCs w:val="28"/>
        </w:rPr>
        <w:t xml:space="preserve">Ценностные ориентиры </w:t>
      </w:r>
      <w:r w:rsidRPr="001B162A">
        <w:rPr>
          <w:rFonts w:ascii="Times New Roman" w:hAnsi="Times New Roman" w:cs="Times New Roman"/>
          <w:sz w:val="28"/>
          <w:szCs w:val="28"/>
        </w:rPr>
        <w:t>учебного предмета «Информатика и ИКТ» связаны:</w:t>
      </w:r>
    </w:p>
    <w:p w:rsidR="00957684" w:rsidRPr="001B162A" w:rsidRDefault="00957684" w:rsidP="001B16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с нравственно-этическим поведением и оцениванием, предполагающем,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информацией; выделяет нравственный аспект поведения при работе с информацией;</w:t>
      </w:r>
    </w:p>
    <w:p w:rsidR="00957684" w:rsidRPr="001B162A" w:rsidRDefault="00957684" w:rsidP="001B16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с возможностью понимания ценности, значимости информации в современном мире и ее целесообразного использования, роли информационно-коммуникативных технологий в развитии личности и общества;</w:t>
      </w:r>
    </w:p>
    <w:p w:rsidR="00957684" w:rsidRPr="001B162A" w:rsidRDefault="00957684" w:rsidP="001B16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 xml:space="preserve">с развитием логического, алгоритмического и системного мышления, созданием предпосылок формирования компетентности в областях, связанных с информатикой, ориентацией учащихся на формирование </w:t>
      </w:r>
      <w:r w:rsidRPr="001B162A">
        <w:rPr>
          <w:rFonts w:ascii="Times New Roman" w:hAnsi="Times New Roman" w:cs="Times New Roman"/>
          <w:sz w:val="28"/>
          <w:szCs w:val="28"/>
        </w:rPr>
        <w:lastRenderedPageBreak/>
        <w:t>самоуважения и эмоционально-положительного отношения к окружающим.</w:t>
      </w:r>
    </w:p>
    <w:p w:rsidR="00957684" w:rsidRPr="001B162A" w:rsidRDefault="00957684" w:rsidP="001B162A">
      <w:pPr>
        <w:pStyle w:val="a3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62A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С учетом специфики интеграции учебного предмета в образовательный план конкретизируются цели выбранного курса «Информатика и ИКТ» в рамках той или иной образовательной области для достижения личностных, метапредметных и предметных результатов.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Эти требования достигаются под воздействием применения методики обучения и особых отношений «учитель - ученик»: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интерес к предметно-исследовательской деятельности;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ориентация на понимание предложений и оценок учителей и товарищей, а самоанализ и самоконтроль результата;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162A">
        <w:rPr>
          <w:rStyle w:val="a7"/>
          <w:rFonts w:ascii="Times New Roman" w:eastAsia="MS Mincho" w:hAnsi="Times New Roman" w:cs="Times New Roman"/>
          <w:i w:val="0"/>
          <w:color w:val="000000"/>
          <w:sz w:val="28"/>
          <w:szCs w:val="28"/>
        </w:rPr>
        <w:t>выражение</w:t>
      </w:r>
      <w:r w:rsidRPr="001B162A">
        <w:rPr>
          <w:rStyle w:val="a7"/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>положительного отношения к процессу познания: проявлять внимание, удивление, желание больше узнать;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принятие и освоение социальной роли обучающегося;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внутренняя позиция школьника на уровне положительного отношения к урокам информатики;</w:t>
      </w:r>
    </w:p>
    <w:p w:rsidR="00957684" w:rsidRPr="001B162A" w:rsidRDefault="00957684" w:rsidP="001B162A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17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понимание роли математических действий в жизни человека;</w:t>
      </w:r>
    </w:p>
    <w:p w:rsidR="00957684" w:rsidRPr="001B162A" w:rsidRDefault="00957684" w:rsidP="001B162A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освоение личностного смысла учения, желания учиться;</w:t>
      </w:r>
    </w:p>
    <w:p w:rsidR="00957684" w:rsidRPr="001B162A" w:rsidRDefault="00957684" w:rsidP="001B162A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B162A">
        <w:rPr>
          <w:color w:val="000000"/>
          <w:sz w:val="28"/>
          <w:szCs w:val="28"/>
        </w:rPr>
        <w:t>актуализация примеров и сведений из личного жизненного опыта.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 xml:space="preserve"> 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– освоение УУД: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Регулятивные УУД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находить несколько вариантов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решения учебной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задачи;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самостоятельно организовывать свое рабочее место,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и сохранять учебную задачу, 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выполненное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задание с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образцом, предложенным учителем,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принимать установленные правила в планировании и контроле способа решения;</w:t>
      </w:r>
    </w:p>
    <w:p w:rsidR="00957684" w:rsidRPr="001B162A" w:rsidRDefault="00957684" w:rsidP="001B162A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учитывать выделенные учителем ориентиры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действия в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материале.</w:t>
      </w:r>
    </w:p>
    <w:p w:rsidR="001B162A" w:rsidRDefault="001B162A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B162A" w:rsidRDefault="001B162A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Познавательные УУД: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кодировать информацию в знаково-символической или графической форме;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кодирования информации самостоятельно строить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модели понятий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сравнивать различные объекты: выделять из множества один или несколько объектов, имеющих общие свойства;</w:t>
      </w:r>
    </w:p>
    <w:p w:rsidR="00957684" w:rsidRPr="001B162A" w:rsidRDefault="001B162A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анализировать объекты</w:t>
      </w:r>
      <w:r w:rsidR="00957684"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с целью выделения признаков (существенных, несущественных);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— преобразовывать объекты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отвечать на </w:t>
      </w:r>
      <w:r w:rsidR="001B162A" w:rsidRPr="001B162A">
        <w:rPr>
          <w:rFonts w:ascii="Times New Roman" w:hAnsi="Times New Roman" w:cs="Times New Roman"/>
          <w:color w:val="000000"/>
          <w:sz w:val="28"/>
          <w:szCs w:val="28"/>
        </w:rPr>
        <w:t>простые и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 сложные вопросы учителя, самим задавать вопросы, находить нужную информацию в учебнике, 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сравнения,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 и делать самостоятельные   простые выводы, </w:t>
      </w:r>
    </w:p>
    <w:p w:rsidR="00957684" w:rsidRPr="001B162A" w:rsidRDefault="00957684" w:rsidP="001B162A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использовать рисуночные и символические варианты математической записи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 УУД: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работе парами и группами, используя речевые и другие коммуникативные средства, строить монологические высказывания;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контролировать свои действия в коллективной работе;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допускать существование различных точек зрения, учитывать позицию партнера в общении.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выполнять различные роли в группе, сотрудничать в совместном решении проблемы (задачи)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речи с учетом своих учебных и жизненных речевых ситуаций,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 xml:space="preserve">участвовать в диалоге; 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t>слушать и понимать других, высказывать свою точку зрения на события, поступки,</w:t>
      </w:r>
    </w:p>
    <w:p w:rsidR="00957684" w:rsidRPr="001B162A" w:rsidRDefault="00957684" w:rsidP="001B162A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62A">
        <w:rPr>
          <w:rFonts w:ascii="Times New Roman" w:hAnsi="Times New Roman" w:cs="Times New Roman"/>
          <w:sz w:val="28"/>
          <w:szCs w:val="28"/>
        </w:rPr>
        <w:lastRenderedPageBreak/>
        <w:t>понимать содержание вопросов и воспроизводить вопросы.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B162A">
        <w:rPr>
          <w:rFonts w:ascii="Times New Roman" w:hAnsi="Times New Roman"/>
          <w:b/>
          <w:i/>
          <w:sz w:val="28"/>
          <w:szCs w:val="28"/>
        </w:rPr>
        <w:tab/>
      </w:r>
      <w:r w:rsidRPr="001B162A">
        <w:rPr>
          <w:rFonts w:ascii="Times New Roman" w:hAnsi="Times New Roman"/>
          <w:sz w:val="28"/>
          <w:szCs w:val="28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приобретение первоначальных представлений о компьютерной грамотности;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умение представлять, анализировать и интерпретировать данные;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объектов, схем решения учебных и практических задач;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умение вво</w:t>
      </w:r>
      <w:r w:rsidR="001B162A" w:rsidRPr="001B162A">
        <w:rPr>
          <w:rFonts w:ascii="Times New Roman" w:hAnsi="Times New Roman"/>
          <w:sz w:val="28"/>
          <w:szCs w:val="28"/>
        </w:rPr>
        <w:t>дить текст с помощью клавиатуры;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выделять свойства объекта, определять, какие из них существенны для решения поставленной задачи (достижения цели);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представлять одну и ту же информацию об объекте различными способами: в виде текста, рисунка, таблицы, диаграммы, числами;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кодировать и декодировать сообщения по предложенным правилам;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соблюдать правила техники безопасности при работе с компьютером;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при работе с программами выделять смысловые зоны экрана (окна);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определять назначение пиктограмм в программах;</w:t>
      </w:r>
    </w:p>
    <w:p w:rsidR="00957684" w:rsidRPr="001B162A" w:rsidRDefault="00957684" w:rsidP="001B162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набирать текст и исправлять ошибки в пределах строки (например, делать подписи под рисунком, заполнять клетки кроссворда и т.)</w:t>
      </w:r>
      <w:r w:rsidR="001B162A" w:rsidRPr="001B162A">
        <w:rPr>
          <w:rFonts w:ascii="Times New Roman" w:hAnsi="Times New Roman"/>
          <w:sz w:val="28"/>
          <w:szCs w:val="28"/>
        </w:rPr>
        <w:t>;</w:t>
      </w:r>
    </w:p>
    <w:p w:rsidR="001B162A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создавать изображения с использованием графических примитивов и редактировать их.</w:t>
      </w:r>
      <w:r w:rsidR="001B162A" w:rsidRPr="001B16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162A" w:rsidRPr="001B162A" w:rsidRDefault="001B162A" w:rsidP="001B162A">
      <w:pPr>
        <w:pStyle w:val="a4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1B162A" w:rsidRPr="001B162A" w:rsidRDefault="001B162A" w:rsidP="001B162A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162A" w:rsidRPr="001B162A" w:rsidRDefault="001B162A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trike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раскрывать общие закономерности протекания информационных процессов в системах различной природы;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lastRenderedPageBreak/>
        <w:t>классифицировать средства ИКТ в соответствии с кругом выполняемых задач;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определять качественные и количественные характеристики компонентов компьютера;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 xml:space="preserve">узнает об истории и тенденциях развития компьютеров; о </w:t>
      </w:r>
      <w:r w:rsidR="002D3E84" w:rsidRPr="001B162A">
        <w:rPr>
          <w:rFonts w:ascii="Times New Roman" w:hAnsi="Times New Roman"/>
          <w:sz w:val="28"/>
          <w:szCs w:val="28"/>
        </w:rPr>
        <w:t>том,</w:t>
      </w:r>
      <w:r w:rsidRPr="001B162A">
        <w:rPr>
          <w:rFonts w:ascii="Times New Roman" w:hAnsi="Times New Roman"/>
          <w:sz w:val="28"/>
          <w:szCs w:val="28"/>
        </w:rPr>
        <w:t xml:space="preserve"> как можно улучшить характеристики компьютеров; </w:t>
      </w:r>
    </w:p>
    <w:p w:rsidR="001B162A" w:rsidRPr="001B162A" w:rsidRDefault="001B162A" w:rsidP="001B162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узнает о том, какие задачи решаются с помощью суперкомпьютеров.</w:t>
      </w:r>
    </w:p>
    <w:p w:rsidR="001B162A" w:rsidRPr="001B162A" w:rsidRDefault="001B162A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162A" w:rsidRPr="001B162A" w:rsidRDefault="001B162A" w:rsidP="001B16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1B162A" w:rsidRDefault="001B162A" w:rsidP="004D1100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осознано подходить к выбору ИКТ–средств для своих учебных и иных целей;</w:t>
      </w:r>
    </w:p>
    <w:p w:rsidR="00957684" w:rsidRPr="001B162A" w:rsidRDefault="001B162A" w:rsidP="004D1100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узнать о физических ограничениях на значения характеристик компьютера.</w:t>
      </w:r>
    </w:p>
    <w:p w:rsidR="00957684" w:rsidRPr="00157882" w:rsidRDefault="00957684" w:rsidP="00957684">
      <w:pPr>
        <w:pStyle w:val="a4"/>
        <w:jc w:val="both"/>
        <w:rPr>
          <w:rFonts w:ascii="Georgia" w:hAnsi="Georgia"/>
          <w:sz w:val="24"/>
          <w:szCs w:val="24"/>
        </w:rPr>
      </w:pPr>
    </w:p>
    <w:p w:rsidR="00957684" w:rsidRPr="001B162A" w:rsidRDefault="001B162A" w:rsidP="001B16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Содержание курса информатики для 2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957684" w:rsidRPr="001B162A" w:rsidRDefault="00957684" w:rsidP="001B162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b/>
          <w:color w:val="000000"/>
          <w:sz w:val="28"/>
          <w:szCs w:val="28"/>
        </w:rPr>
        <w:t>Виды информации. Человек и компьютер.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Человек и информация. В мире звуков. Какая бывает информация. Источники информации. Приемники информации.  Компьютер и его части.</w:t>
      </w:r>
    </w:p>
    <w:p w:rsidR="00957684" w:rsidRPr="001B162A" w:rsidRDefault="00957684" w:rsidP="001B162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color w:val="000000"/>
          <w:sz w:val="28"/>
          <w:szCs w:val="28"/>
        </w:rPr>
        <w:t>Кодирование информации.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Носители информации. Кодирование</w:t>
      </w:r>
      <w:r w:rsidRPr="001B16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t>информации. Письменные источники информа</w:t>
      </w:r>
      <w:r w:rsidRPr="001B162A">
        <w:rPr>
          <w:rFonts w:ascii="Times New Roman" w:hAnsi="Times New Roman" w:cs="Times New Roman"/>
          <w:color w:val="000000"/>
          <w:sz w:val="28"/>
          <w:szCs w:val="28"/>
        </w:rPr>
        <w:softHyphen/>
        <w:t>ции. Языки людей и языки программирования.</w:t>
      </w:r>
    </w:p>
    <w:p w:rsidR="00957684" w:rsidRPr="001B162A" w:rsidRDefault="00957684" w:rsidP="001B162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B162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Информация и данные.</w:t>
      </w:r>
    </w:p>
    <w:p w:rsidR="00957684" w:rsidRPr="001B162A" w:rsidRDefault="00957684" w:rsidP="001B162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z w:val="28"/>
          <w:szCs w:val="28"/>
        </w:rPr>
        <w:t>Текстовые данные. Графические данные. Числовая информация. Десятичное кодирование.     Двоичное кодирование. Числовые данные.</w:t>
      </w:r>
    </w:p>
    <w:p w:rsidR="00957684" w:rsidRPr="001B162A" w:rsidRDefault="00957684" w:rsidP="001B162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B162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Документ и способы его создания.</w:t>
      </w:r>
    </w:p>
    <w:p w:rsidR="00957684" w:rsidRPr="001B162A" w:rsidRDefault="00957684" w:rsidP="001B162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B1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 и его создание. Электронный документ и файл. Поиск документа. Создание текстового документа. Создание графического документа.</w:t>
      </w:r>
    </w:p>
    <w:p w:rsidR="00957684" w:rsidRPr="001B162A" w:rsidRDefault="00957684" w:rsidP="001B162A">
      <w:pPr>
        <w:pStyle w:val="a4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-</w:t>
      </w:r>
      <w:r w:rsidR="001B162A">
        <w:rPr>
          <w:rFonts w:ascii="Times New Roman" w:hAnsi="Times New Roman"/>
          <w:sz w:val="28"/>
          <w:szCs w:val="28"/>
        </w:rPr>
        <w:t xml:space="preserve"> </w:t>
      </w:r>
      <w:r w:rsidRPr="001B162A">
        <w:rPr>
          <w:rFonts w:ascii="Times New Roman" w:hAnsi="Times New Roman"/>
          <w:sz w:val="28"/>
          <w:szCs w:val="28"/>
        </w:rPr>
        <w:t xml:space="preserve">информация, виды информации, звуковая, зрительная, вкусовая, обонятельная, тактильная информация; графическая, числовая, звуковая </w:t>
      </w:r>
      <w:r w:rsidRPr="001B162A">
        <w:rPr>
          <w:rFonts w:ascii="Times New Roman" w:hAnsi="Times New Roman"/>
          <w:sz w:val="28"/>
          <w:szCs w:val="28"/>
        </w:rPr>
        <w:lastRenderedPageBreak/>
        <w:t>информация; источники и приемники информации, обработка, хранение, передача информации;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-  каналы связи, радио, телефон; компьютер, инструмент;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-  кодирование информации, письменное, звуковое, рисуночное кодирование, иероглифы;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-  письменные источники информации, носители информации;</w:t>
      </w:r>
    </w:p>
    <w:p w:rsidR="00957684" w:rsidRPr="001B162A" w:rsidRDefault="001B162A" w:rsidP="001B162A">
      <w:pPr>
        <w:pStyle w:val="a4"/>
        <w:tabs>
          <w:tab w:val="left" w:pos="1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7684" w:rsidRPr="001B162A">
        <w:rPr>
          <w:rFonts w:ascii="Times New Roman" w:hAnsi="Times New Roman"/>
          <w:sz w:val="28"/>
          <w:szCs w:val="28"/>
        </w:rPr>
        <w:t>форма представления информации; числовая информация, текстовая информация; графическая информация;</w:t>
      </w:r>
    </w:p>
    <w:p w:rsidR="00957684" w:rsidRPr="001B162A" w:rsidRDefault="00957684" w:rsidP="001B162A">
      <w:pPr>
        <w:pStyle w:val="a4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-  текст, смысл, шрифт, многозначные слова, многозначные числа.</w:t>
      </w: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84" w:rsidRPr="001B162A" w:rsidRDefault="00957684" w:rsidP="001B16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sz w:val="28"/>
          <w:szCs w:val="28"/>
        </w:rPr>
        <w:t>3 класс (34 часа)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Содержание курса информатики для 3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b/>
          <w:bCs/>
          <w:sz w:val="28"/>
          <w:szCs w:val="28"/>
        </w:rPr>
        <w:t>Информация, человек и компьютер.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Человек и информация. Источники и приемники информации. Носители информации. Что мы знаем о компьютере.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Действия с информацией.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Получение   информации. Представление информации. Кодирование информации. Хранение информации. Обработка информации.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Мир объектов.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Объект. Имя объекта. Свойства объекта. Общие и отличительные свойства. Существенные свойства и принятие решения. Элементный состав объекта. Действия объекта. Отношения между объектами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1B162A">
        <w:rPr>
          <w:rFonts w:ascii="Times New Roman" w:hAnsi="Times New Roman"/>
          <w:b/>
          <w:snapToGrid w:val="0"/>
          <w:sz w:val="28"/>
          <w:szCs w:val="28"/>
        </w:rPr>
        <w:t>Информационный объект и компьютер.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Информационный объект и смысл. Документ как информационный объект. Электронный документ и файл. Текст и текстовый редактор. Изображение и графический редак</w:t>
      </w:r>
      <w:r w:rsidRPr="001B162A">
        <w:rPr>
          <w:rFonts w:ascii="Times New Roman" w:hAnsi="Times New Roman"/>
          <w:sz w:val="28"/>
          <w:szCs w:val="28"/>
        </w:rPr>
        <w:softHyphen/>
        <w:t>тор.  Схема и карта. Число и программный калькулятор. Таблица и электронные таблицы.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1B162A">
        <w:rPr>
          <w:rFonts w:ascii="Times New Roman" w:hAnsi="Times New Roman"/>
          <w:b/>
          <w:snapToGrid w:val="0"/>
          <w:sz w:val="28"/>
          <w:szCs w:val="28"/>
        </w:rPr>
        <w:t>Компьютерный практикум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b/>
          <w:snapToGrid w:val="0"/>
          <w:sz w:val="28"/>
          <w:szCs w:val="28"/>
        </w:rPr>
        <w:t xml:space="preserve">Цель компьютерного практикума </w:t>
      </w:r>
      <w:r w:rsidRPr="001B162A">
        <w:rPr>
          <w:rFonts w:ascii="Times New Roman" w:hAnsi="Times New Roman"/>
          <w:snapToGrid w:val="0"/>
          <w:sz w:val="28"/>
          <w:szCs w:val="28"/>
        </w:rPr>
        <w:t>– научить учащихся:</w:t>
      </w:r>
    </w:p>
    <w:p w:rsidR="00957684" w:rsidRPr="001B162A" w:rsidRDefault="00957684" w:rsidP="001B162A">
      <w:pPr>
        <w:pStyle w:val="a4"/>
        <w:numPr>
          <w:ilvl w:val="0"/>
          <w:numId w:val="9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 xml:space="preserve">представлять на экране компьютера информацию об объекте различными способами: в </w:t>
      </w:r>
      <w:r w:rsidR="001B162A" w:rsidRPr="001B162A">
        <w:rPr>
          <w:rFonts w:ascii="Times New Roman" w:hAnsi="Times New Roman"/>
          <w:snapToGrid w:val="0"/>
          <w:sz w:val="28"/>
          <w:szCs w:val="28"/>
        </w:rPr>
        <w:t>виде текста</w:t>
      </w:r>
      <w:r w:rsidRPr="001B162A">
        <w:rPr>
          <w:rFonts w:ascii="Times New Roman" w:hAnsi="Times New Roman"/>
          <w:snapToGrid w:val="0"/>
          <w:sz w:val="28"/>
          <w:szCs w:val="28"/>
        </w:rPr>
        <w:t>, рисунков, чисел;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выполнять элементарные преобразования информации – из рядя в список, из списка в ряд, в таблицу, в схему;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работать с электронными текстами и изображениями, используя текстовый и графический редакторы;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производить несложные вычисления с помощью программного калькулятора;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lastRenderedPageBreak/>
        <w:t>осуществлять поиск, простейшие преобразования, хранение, использование и передачу электронной информации;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использовать указатели, справочники, словари для поиска нужной информации;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создавать элементарные проекты с использованием компьютерных программ;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 xml:space="preserve">находить нужную программу на </w:t>
      </w:r>
      <w:r w:rsidR="001B162A" w:rsidRPr="001B162A">
        <w:rPr>
          <w:rFonts w:ascii="Times New Roman" w:hAnsi="Times New Roman"/>
          <w:snapToGrid w:val="0"/>
          <w:sz w:val="28"/>
          <w:szCs w:val="28"/>
        </w:rPr>
        <w:t>Рабочем столе</w:t>
      </w:r>
      <w:r w:rsidRPr="001B162A">
        <w:rPr>
          <w:rFonts w:ascii="Times New Roman" w:hAnsi="Times New Roman"/>
          <w:snapToGrid w:val="0"/>
          <w:sz w:val="28"/>
          <w:szCs w:val="28"/>
        </w:rPr>
        <w:t xml:space="preserve"> компьютера и запускать ее на исполнение;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управлять экранными объектами с помощью мыши;</w:t>
      </w:r>
    </w:p>
    <w:p w:rsidR="00957684" w:rsidRPr="001B162A" w:rsidRDefault="00957684" w:rsidP="001B162A">
      <w:pPr>
        <w:pStyle w:val="a4"/>
        <w:numPr>
          <w:ilvl w:val="0"/>
          <w:numId w:val="8"/>
        </w:numPr>
        <w:tabs>
          <w:tab w:val="clear" w:pos="1428"/>
          <w:tab w:val="num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получить навыки набора текста на клавиатуре.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информация, действия с информацией и данными; виды информа</w:t>
      </w:r>
      <w:r w:rsidRPr="001B162A">
        <w:rPr>
          <w:rFonts w:ascii="Times New Roman" w:hAnsi="Times New Roman"/>
          <w:sz w:val="28"/>
          <w:szCs w:val="28"/>
        </w:rPr>
        <w:softHyphen/>
        <w:t>ции, представление информации: звук, текст, число, рисунок;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язык, алфавит, код, кодирование; знаки и сигналы как способы ко</w:t>
      </w:r>
      <w:r w:rsidRPr="001B162A">
        <w:rPr>
          <w:rFonts w:ascii="Times New Roman" w:hAnsi="Times New Roman"/>
          <w:sz w:val="28"/>
          <w:szCs w:val="28"/>
        </w:rPr>
        <w:softHyphen/>
        <w:t>дирования, передачи и хранения информации;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объект, имя объекта, признаки объекта;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ряды, списки, таблицы, диаграммы, множества;</w:t>
      </w:r>
    </w:p>
    <w:p w:rsidR="00957684" w:rsidRPr="001B162A" w:rsidRDefault="00957684" w:rsidP="001B162A">
      <w:pPr>
        <w:pStyle w:val="a4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компьютер, программа, меню программы, пиктограммы.</w:t>
      </w:r>
    </w:p>
    <w:p w:rsidR="00957684" w:rsidRPr="001B162A" w:rsidRDefault="00957684" w:rsidP="001B162A">
      <w:pPr>
        <w:tabs>
          <w:tab w:val="left" w:pos="223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684" w:rsidRPr="001B162A" w:rsidRDefault="00957684" w:rsidP="001B162A">
      <w:pPr>
        <w:tabs>
          <w:tab w:val="left" w:pos="223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2A">
        <w:rPr>
          <w:rFonts w:ascii="Times New Roman" w:hAnsi="Times New Roman" w:cs="Times New Roman"/>
          <w:b/>
          <w:sz w:val="28"/>
          <w:szCs w:val="28"/>
        </w:rPr>
        <w:t>4 класс (34 часа)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1B162A">
        <w:rPr>
          <w:rFonts w:ascii="Times New Roman" w:hAnsi="Times New Roman"/>
          <w:snapToGrid w:val="0"/>
          <w:sz w:val="28"/>
          <w:szCs w:val="28"/>
        </w:rPr>
        <w:t>Содержание курса информатики и информационных технологий для 4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Повторение пройденного.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color w:val="000000"/>
          <w:sz w:val="28"/>
          <w:szCs w:val="28"/>
        </w:rPr>
        <w:t>Человек и информация</w:t>
      </w:r>
      <w:r w:rsidRPr="001B162A">
        <w:rPr>
          <w:rFonts w:ascii="Times New Roman" w:hAnsi="Times New Roman"/>
          <w:sz w:val="28"/>
          <w:szCs w:val="28"/>
        </w:rPr>
        <w:t xml:space="preserve">. </w:t>
      </w:r>
      <w:r w:rsidRPr="001B162A">
        <w:rPr>
          <w:rFonts w:ascii="Times New Roman" w:hAnsi="Times New Roman"/>
          <w:color w:val="000000"/>
          <w:sz w:val="28"/>
          <w:szCs w:val="28"/>
        </w:rPr>
        <w:t>Действия с информацией</w:t>
      </w:r>
      <w:r w:rsidRPr="001B162A">
        <w:rPr>
          <w:rFonts w:ascii="Times New Roman" w:hAnsi="Times New Roman"/>
          <w:sz w:val="28"/>
          <w:szCs w:val="28"/>
        </w:rPr>
        <w:t xml:space="preserve">. </w:t>
      </w:r>
      <w:r w:rsidRPr="001B162A">
        <w:rPr>
          <w:rFonts w:ascii="Times New Roman" w:hAnsi="Times New Roman"/>
          <w:color w:val="000000"/>
          <w:sz w:val="28"/>
          <w:szCs w:val="28"/>
        </w:rPr>
        <w:t>Объект и его свойства</w:t>
      </w:r>
      <w:r w:rsidRPr="001B162A">
        <w:rPr>
          <w:rFonts w:ascii="Times New Roman" w:hAnsi="Times New Roman"/>
          <w:sz w:val="28"/>
          <w:szCs w:val="28"/>
        </w:rPr>
        <w:t xml:space="preserve">. </w:t>
      </w:r>
      <w:r w:rsidRPr="001B162A">
        <w:rPr>
          <w:rFonts w:ascii="Times New Roman" w:hAnsi="Times New Roman"/>
          <w:color w:val="000000"/>
          <w:sz w:val="28"/>
          <w:szCs w:val="28"/>
        </w:rPr>
        <w:t>Отношения и поведение объектов</w:t>
      </w:r>
      <w:r w:rsidRPr="001B162A">
        <w:rPr>
          <w:rFonts w:ascii="Times New Roman" w:hAnsi="Times New Roman"/>
          <w:sz w:val="28"/>
          <w:szCs w:val="28"/>
        </w:rPr>
        <w:t xml:space="preserve">. </w:t>
      </w:r>
      <w:r w:rsidRPr="001B162A">
        <w:rPr>
          <w:rFonts w:ascii="Times New Roman" w:hAnsi="Times New Roman"/>
          <w:color w:val="000000"/>
          <w:sz w:val="28"/>
          <w:szCs w:val="28"/>
        </w:rPr>
        <w:t>Информационный объект и компью</w:t>
      </w:r>
      <w:r w:rsidRPr="001B162A">
        <w:rPr>
          <w:rFonts w:ascii="Times New Roman" w:hAnsi="Times New Roman"/>
          <w:color w:val="000000"/>
          <w:sz w:val="28"/>
          <w:szCs w:val="28"/>
        </w:rPr>
        <w:softHyphen/>
        <w:t>тер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162A">
        <w:rPr>
          <w:rFonts w:ascii="Times New Roman" w:hAnsi="Times New Roman"/>
          <w:b/>
          <w:color w:val="000000"/>
          <w:sz w:val="28"/>
          <w:szCs w:val="28"/>
        </w:rPr>
        <w:t>Понятие, суждение, умозаключение.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Понятие. Деление и обобщение понятий. Отношения между понятиями. Совместимые и несовместимые понятия. Понятия "истина" и "ложь" Суждение. Умозаключения.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Модель и моделирование.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t>Модель объекта. Модель отношений между объектами Алгоритм. Какие бывают алгоритмы Исполнитель алгоритма. Алгоритм и компьютерная программа.</w:t>
      </w:r>
    </w:p>
    <w:p w:rsidR="00957684" w:rsidRPr="001B162A" w:rsidRDefault="00957684" w:rsidP="001B162A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Информационное управление.</w:t>
      </w:r>
    </w:p>
    <w:p w:rsidR="00957684" w:rsidRPr="001B162A" w:rsidRDefault="00957684" w:rsidP="001B162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162A">
        <w:rPr>
          <w:rFonts w:ascii="Times New Roman" w:hAnsi="Times New Roman"/>
          <w:sz w:val="28"/>
          <w:szCs w:val="28"/>
        </w:rPr>
        <w:lastRenderedPageBreak/>
        <w:t>Цели и основа управления. Управление собой и другими людьми. Управление неживыми объектами. Схема управления. Управление компьютером.</w:t>
      </w:r>
    </w:p>
    <w:p w:rsidR="00957684" w:rsidRPr="00157882" w:rsidRDefault="00957684" w:rsidP="00957684">
      <w:pPr>
        <w:pStyle w:val="a4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957684" w:rsidRPr="001B162A" w:rsidRDefault="001B162A" w:rsidP="001B16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B162A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Pr="001B162A">
        <w:rPr>
          <w:rFonts w:ascii="Times New Roman" w:hAnsi="Times New Roman"/>
          <w:b/>
          <w:sz w:val="28"/>
          <w:szCs w:val="28"/>
        </w:rPr>
        <w:br/>
      </w: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Тематический план 2 класс</w:t>
      </w: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280"/>
        <w:gridCol w:w="828"/>
        <w:gridCol w:w="1788"/>
        <w:gridCol w:w="1456"/>
        <w:gridCol w:w="1753"/>
      </w:tblGrid>
      <w:tr w:rsidR="00957684" w:rsidRPr="001B162A" w:rsidTr="001B162A">
        <w:trPr>
          <w:jc w:val="center"/>
        </w:trPr>
        <w:tc>
          <w:tcPr>
            <w:tcW w:w="467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5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2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78" w:type="dxa"/>
            <w:gridSpan w:val="3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color w:val="000000"/>
                <w:sz w:val="24"/>
                <w:szCs w:val="24"/>
              </w:rPr>
              <w:t>Виды информации. Человек и компьютер.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Информация и данные.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Документ и способы его создания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2D3E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90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Align w:val="center"/>
          </w:tcPr>
          <w:p w:rsidR="00957684" w:rsidRPr="001B162A" w:rsidRDefault="00957684" w:rsidP="001B16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84" w:rsidRPr="001B162A" w:rsidTr="001B162A">
        <w:trPr>
          <w:jc w:val="center"/>
        </w:trPr>
        <w:tc>
          <w:tcPr>
            <w:tcW w:w="467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90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65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Тематический план 3 класс</w:t>
      </w: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3313"/>
        <w:gridCol w:w="828"/>
        <w:gridCol w:w="1788"/>
        <w:gridCol w:w="1426"/>
        <w:gridCol w:w="1751"/>
      </w:tblGrid>
      <w:tr w:rsidR="00957684" w:rsidRPr="001B162A" w:rsidTr="001B162A">
        <w:tc>
          <w:tcPr>
            <w:tcW w:w="46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2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44" w:type="dxa"/>
            <w:gridSpan w:val="3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957684" w:rsidRPr="001B162A" w:rsidTr="001B162A">
        <w:tc>
          <w:tcPr>
            <w:tcW w:w="46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Cs/>
                <w:sz w:val="24"/>
                <w:szCs w:val="24"/>
              </w:rPr>
              <w:t>Информация, человек и компьютер.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Мир объектов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Информационный объект и компьютер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92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76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57684" w:rsidRPr="001B162A" w:rsidRDefault="00957684" w:rsidP="00957684">
      <w:pPr>
        <w:pStyle w:val="a4"/>
        <w:rPr>
          <w:rFonts w:ascii="Times New Roman" w:hAnsi="Times New Roman"/>
          <w:sz w:val="28"/>
          <w:szCs w:val="28"/>
          <w:lang w:eastAsia="en-US"/>
        </w:rPr>
      </w:pP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162A">
        <w:rPr>
          <w:rFonts w:ascii="Times New Roman" w:hAnsi="Times New Roman"/>
          <w:b/>
          <w:sz w:val="28"/>
          <w:szCs w:val="28"/>
        </w:rPr>
        <w:t>Тематический план 4 класс</w:t>
      </w:r>
    </w:p>
    <w:p w:rsidR="00957684" w:rsidRPr="001B162A" w:rsidRDefault="00957684" w:rsidP="009576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3305"/>
        <w:gridCol w:w="828"/>
        <w:gridCol w:w="1789"/>
        <w:gridCol w:w="1434"/>
        <w:gridCol w:w="1752"/>
      </w:tblGrid>
      <w:tr w:rsidR="00957684" w:rsidRPr="001B162A" w:rsidTr="001B162A">
        <w:tc>
          <w:tcPr>
            <w:tcW w:w="46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28" w:type="dxa"/>
            <w:vMerge w:val="restart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44" w:type="dxa"/>
            <w:gridSpan w:val="3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957684" w:rsidRPr="001B162A" w:rsidTr="001B162A">
        <w:tc>
          <w:tcPr>
            <w:tcW w:w="46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bCs/>
                <w:sz w:val="24"/>
                <w:szCs w:val="24"/>
              </w:rPr>
              <w:t>Повторение пройденного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Понятие, суждение, умозаключение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B162A">
              <w:rPr>
                <w:rFonts w:ascii="Times New Roman" w:hAnsi="Times New Roman" w:cs="Times New Roman"/>
                <w:sz w:val="24"/>
                <w:szCs w:val="24"/>
              </w:rPr>
              <w:t>Модель и моделирование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2D3E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Информационное управление</w:t>
            </w:r>
          </w:p>
        </w:tc>
        <w:tc>
          <w:tcPr>
            <w:tcW w:w="82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7684" w:rsidRPr="001B162A" w:rsidTr="001B162A">
        <w:tc>
          <w:tcPr>
            <w:tcW w:w="468" w:type="dxa"/>
            <w:vAlign w:val="center"/>
          </w:tcPr>
          <w:p w:rsidR="00957684" w:rsidRPr="001B162A" w:rsidRDefault="00957684" w:rsidP="001B1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92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6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957684" w:rsidRPr="009643D3" w:rsidRDefault="00957684" w:rsidP="001B1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3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57684" w:rsidRPr="00157882" w:rsidRDefault="00957684" w:rsidP="00957684">
      <w:pPr>
        <w:pStyle w:val="a4"/>
        <w:jc w:val="both"/>
        <w:rPr>
          <w:rFonts w:ascii="Georgia" w:hAnsi="Georgia"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  <w:sectPr w:rsidR="001B1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62A" w:rsidRDefault="001B162A" w:rsidP="001B1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1B162A" w:rsidRDefault="001B162A" w:rsidP="001B162A">
      <w:pPr>
        <w:pStyle w:val="a4"/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 класс</w:t>
      </w:r>
    </w:p>
    <w:tbl>
      <w:tblPr>
        <w:tblStyle w:val="a9"/>
        <w:tblW w:w="15175" w:type="dxa"/>
        <w:tblInd w:w="-289" w:type="dxa"/>
        <w:tblLook w:val="04A0"/>
      </w:tblPr>
      <w:tblGrid>
        <w:gridCol w:w="851"/>
        <w:gridCol w:w="3099"/>
        <w:gridCol w:w="4319"/>
        <w:gridCol w:w="3766"/>
        <w:gridCol w:w="1661"/>
        <w:gridCol w:w="711"/>
        <w:gridCol w:w="768"/>
      </w:tblGrid>
      <w:tr w:rsidR="001B162A" w:rsidRPr="00C6747B" w:rsidTr="004D1100">
        <w:trPr>
          <w:tblHeader/>
        </w:trPr>
        <w:tc>
          <w:tcPr>
            <w:tcW w:w="851" w:type="dxa"/>
            <w:vMerge w:val="restart"/>
            <w:vAlign w:val="center"/>
          </w:tcPr>
          <w:p w:rsidR="001B162A" w:rsidRPr="004D1100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4D11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085" w:type="dxa"/>
            <w:gridSpan w:val="2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1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479" w:type="dxa"/>
            <w:gridSpan w:val="2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B162A" w:rsidRPr="00C6747B" w:rsidTr="004D1100">
        <w:trPr>
          <w:tblHeader/>
        </w:trPr>
        <w:tc>
          <w:tcPr>
            <w:tcW w:w="851" w:type="dxa"/>
            <w:vMerge/>
            <w:vAlign w:val="center"/>
          </w:tcPr>
          <w:p w:rsidR="001B162A" w:rsidRPr="004D1100" w:rsidRDefault="001B162A" w:rsidP="004D1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9" w:type="dxa"/>
            <w:vMerge/>
            <w:vAlign w:val="center"/>
          </w:tcPr>
          <w:p w:rsidR="001B162A" w:rsidRPr="00C6747B" w:rsidRDefault="001B162A" w:rsidP="004D1100">
            <w:pPr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766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661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68" w:type="dxa"/>
            <w:vAlign w:val="center"/>
          </w:tcPr>
          <w:p w:rsidR="001B162A" w:rsidRPr="00C6747B" w:rsidRDefault="001B162A" w:rsidP="004D1100">
            <w:pPr>
              <w:jc w:val="center"/>
              <w:rPr>
                <w:b/>
                <w:sz w:val="24"/>
                <w:szCs w:val="24"/>
              </w:rPr>
            </w:pPr>
            <w:r w:rsidRPr="00C6747B">
              <w:rPr>
                <w:b/>
                <w:sz w:val="24"/>
                <w:szCs w:val="24"/>
              </w:rPr>
              <w:t>Ф</w:t>
            </w:r>
          </w:p>
        </w:tc>
      </w:tr>
      <w:tr w:rsidR="004D1100" w:rsidRPr="00C6747B" w:rsidTr="004D1100">
        <w:tc>
          <w:tcPr>
            <w:tcW w:w="851" w:type="dxa"/>
          </w:tcPr>
          <w:p w:rsidR="004D1100" w:rsidRPr="004D1100" w:rsidRDefault="004D1100" w:rsidP="004D1100">
            <w:pPr>
              <w:suppressAutoHyphens/>
              <w:jc w:val="center"/>
              <w:rPr>
                <w:sz w:val="24"/>
                <w:szCs w:val="24"/>
              </w:rPr>
            </w:pPr>
            <w:r w:rsidRPr="004D1100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4D1100" w:rsidRPr="00C6747B" w:rsidRDefault="004D1100" w:rsidP="004D1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747B">
              <w:rPr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4319" w:type="dxa"/>
            <w:vAlign w:val="center"/>
          </w:tcPr>
          <w:p w:rsidR="004D1100" w:rsidRPr="0092633E" w:rsidRDefault="0092633E" w:rsidP="0010531E">
            <w:pPr>
              <w:jc w:val="both"/>
              <w:rPr>
                <w:color w:val="000000"/>
                <w:sz w:val="24"/>
                <w:szCs w:val="24"/>
              </w:rPr>
            </w:pPr>
            <w:r w:rsidRPr="00E62F88">
              <w:rPr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  <w:r w:rsidRPr="009263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E62F88">
              <w:rPr>
                <w:color w:val="000000"/>
                <w:sz w:val="24"/>
                <w:szCs w:val="24"/>
              </w:rPr>
              <w:t>становление причинно-следственных связей.</w:t>
            </w:r>
          </w:p>
        </w:tc>
        <w:tc>
          <w:tcPr>
            <w:tcW w:w="3766" w:type="dxa"/>
            <w:vAlign w:val="center"/>
          </w:tcPr>
          <w:p w:rsidR="0092633E" w:rsidRPr="00E62F88" w:rsidRDefault="0092633E" w:rsidP="001053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Знать, что такое информация</w:t>
            </w:r>
          </w:p>
          <w:p w:rsidR="004D1100" w:rsidRPr="00C6747B" w:rsidRDefault="004D1100" w:rsidP="001053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4D1100" w:rsidRPr="00C6747B" w:rsidRDefault="0010531E" w:rsidP="004D1100">
            <w:pPr>
              <w:jc w:val="center"/>
              <w:rPr>
                <w:b/>
                <w:sz w:val="24"/>
                <w:szCs w:val="24"/>
              </w:rPr>
            </w:pPr>
            <w:r w:rsidRPr="006D71C3">
              <w:t>Работа  с ЭОР</w:t>
            </w:r>
          </w:p>
        </w:tc>
        <w:tc>
          <w:tcPr>
            <w:tcW w:w="711" w:type="dxa"/>
            <w:vAlign w:val="center"/>
          </w:tcPr>
          <w:p w:rsidR="004D1100" w:rsidRPr="00C6747B" w:rsidRDefault="004D1100" w:rsidP="004D1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D1100" w:rsidRPr="00C6747B" w:rsidRDefault="004D1100" w:rsidP="004D11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531E" w:rsidRPr="0092633E" w:rsidTr="00536C6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Какая бывает информация </w:t>
            </w:r>
          </w:p>
        </w:tc>
        <w:tc>
          <w:tcPr>
            <w:tcW w:w="4319" w:type="dxa"/>
            <w:vMerge w:val="restart"/>
            <w:vAlign w:val="center"/>
          </w:tcPr>
          <w:p w:rsidR="0010531E" w:rsidRPr="0092633E" w:rsidRDefault="0010531E" w:rsidP="0010531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633E">
              <w:rPr>
                <w:rFonts w:ascii="Times New Roman" w:hAnsi="Times New Roman"/>
                <w:sz w:val="24"/>
                <w:szCs w:val="24"/>
              </w:rPr>
              <w:t>мение представлять, анализир</w:t>
            </w:r>
            <w:r>
              <w:rPr>
                <w:rFonts w:ascii="Times New Roman" w:hAnsi="Times New Roman"/>
                <w:sz w:val="24"/>
                <w:szCs w:val="24"/>
              </w:rPr>
              <w:t>овать и интерпретировать данные.</w:t>
            </w:r>
          </w:p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Различать виды информации</w:t>
            </w:r>
          </w:p>
        </w:tc>
        <w:tc>
          <w:tcPr>
            <w:tcW w:w="1661" w:type="dxa"/>
          </w:tcPr>
          <w:p w:rsidR="0010531E" w:rsidRDefault="0010531E" w:rsidP="0010531E">
            <w:r w:rsidRPr="00BB10DF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536C6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Источники информации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2633E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 xml:space="preserve"> что такое источник и</w:t>
            </w:r>
            <w:r w:rsidRPr="0092633E">
              <w:rPr>
                <w:sz w:val="24"/>
                <w:szCs w:val="24"/>
              </w:rPr>
              <w:t>нформации</w:t>
            </w:r>
          </w:p>
        </w:tc>
        <w:tc>
          <w:tcPr>
            <w:tcW w:w="1661" w:type="dxa"/>
          </w:tcPr>
          <w:p w:rsidR="0010531E" w:rsidRDefault="0010531E" w:rsidP="0010531E">
            <w:r w:rsidRPr="00BB10DF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536C6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Приемники информации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приемник информации</w:t>
            </w:r>
          </w:p>
        </w:tc>
        <w:tc>
          <w:tcPr>
            <w:tcW w:w="1661" w:type="dxa"/>
          </w:tcPr>
          <w:p w:rsidR="0010531E" w:rsidRDefault="0010531E" w:rsidP="0010531E">
            <w:r w:rsidRPr="00BB10DF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536C6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5-6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Компьютер и его части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Приобретение   первоначальных представлений о компьютерной грамотности</w:t>
            </w:r>
          </w:p>
        </w:tc>
        <w:tc>
          <w:tcPr>
            <w:tcW w:w="1661" w:type="dxa"/>
          </w:tcPr>
          <w:p w:rsidR="0010531E" w:rsidRDefault="0010531E" w:rsidP="0010531E">
            <w:r w:rsidRPr="00BB10DF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92633E" w:rsidRPr="0092633E" w:rsidTr="004D1100">
        <w:tc>
          <w:tcPr>
            <w:tcW w:w="851" w:type="dxa"/>
          </w:tcPr>
          <w:p w:rsidR="0092633E" w:rsidRPr="0092633E" w:rsidRDefault="0092633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7-8</w:t>
            </w:r>
          </w:p>
        </w:tc>
        <w:tc>
          <w:tcPr>
            <w:tcW w:w="3099" w:type="dxa"/>
          </w:tcPr>
          <w:p w:rsidR="0092633E" w:rsidRPr="0092633E" w:rsidRDefault="0092633E" w:rsidP="009263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Повторение, работа со словарем. Контрольная работа</w:t>
            </w:r>
          </w:p>
        </w:tc>
        <w:tc>
          <w:tcPr>
            <w:tcW w:w="4319" w:type="dxa"/>
            <w:vMerge/>
            <w:vAlign w:val="center"/>
          </w:tcPr>
          <w:p w:rsidR="0092633E" w:rsidRPr="0092633E" w:rsidRDefault="0092633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92633E" w:rsidRPr="0092633E" w:rsidRDefault="0092633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2633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11" w:type="dxa"/>
            <w:vAlign w:val="center"/>
          </w:tcPr>
          <w:p w:rsidR="0092633E" w:rsidRPr="0092633E" w:rsidRDefault="0092633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92633E" w:rsidRPr="0092633E" w:rsidRDefault="0092633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9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Носители информации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10531E" w:rsidRPr="0092633E" w:rsidRDefault="0010531E" w:rsidP="0010531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33E">
              <w:rPr>
                <w:rFonts w:ascii="Times New Roman" w:hAnsi="Times New Roman"/>
                <w:sz w:val="24"/>
                <w:szCs w:val="24"/>
              </w:rPr>
              <w:t>Различать виды информации по способам ее восприятия человеком и по способам ее представления на материальн</w:t>
            </w:r>
            <w:r>
              <w:rPr>
                <w:rFonts w:ascii="Times New Roman" w:hAnsi="Times New Roman"/>
                <w:sz w:val="24"/>
                <w:szCs w:val="24"/>
              </w:rPr>
              <w:t>ых носителях</w:t>
            </w: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10-11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Кодирование информации </w:t>
            </w:r>
          </w:p>
        </w:tc>
        <w:tc>
          <w:tcPr>
            <w:tcW w:w="4319" w:type="dxa"/>
            <w:vMerge w:val="restart"/>
            <w:vAlign w:val="center"/>
          </w:tcPr>
          <w:p w:rsidR="0010531E" w:rsidRPr="0010531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Pr="0010531E">
              <w:rPr>
                <w:sz w:val="24"/>
                <w:szCs w:val="24"/>
              </w:rPr>
              <w:t>знаково-символических средств представления информации, для создания моделей изучаемых объектов и процессов, схем решения учебных и практических задач.</w:t>
            </w:r>
          </w:p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12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Письменные источники информации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13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Языки людей и языки программирования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  <w:r>
              <w:t>, мини-проект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E057E9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14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Повторение. Работа со словарем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61717E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15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16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17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Текстовые данные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F1761">
              <w:rPr>
                <w:sz w:val="24"/>
                <w:szCs w:val="24"/>
              </w:rPr>
              <w:t xml:space="preserve">спользование знаково-символических средств </w:t>
            </w:r>
            <w:r>
              <w:rPr>
                <w:sz w:val="24"/>
                <w:szCs w:val="24"/>
              </w:rPr>
              <w:t>П</w:t>
            </w:r>
            <w:r w:rsidRPr="00BF1761">
              <w:rPr>
                <w:sz w:val="24"/>
                <w:szCs w:val="24"/>
              </w:rPr>
              <w:t xml:space="preserve">редставления информации для создания моделей изучаемых объектов, схем решения учебных </w:t>
            </w:r>
            <w:r w:rsidRPr="00BF1761">
              <w:rPr>
                <w:sz w:val="24"/>
                <w:szCs w:val="24"/>
              </w:rPr>
              <w:lastRenderedPageBreak/>
              <w:t>и практических задач;</w:t>
            </w:r>
          </w:p>
        </w:tc>
        <w:tc>
          <w:tcPr>
            <w:tcW w:w="1661" w:type="dxa"/>
          </w:tcPr>
          <w:p w:rsidR="0010531E" w:rsidRDefault="0010531E" w:rsidP="0010531E">
            <w:r w:rsidRPr="00EF3172">
              <w:lastRenderedPageBreak/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18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Графические данные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19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Числовая информация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20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Десятичное кодирование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21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Двоичное кодирование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740FD1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Числовые данные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EF3172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Повторение, работа со словарем. Тестирование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BF1761" w:rsidRPr="0092633E" w:rsidTr="004D1100">
        <w:tc>
          <w:tcPr>
            <w:tcW w:w="851" w:type="dxa"/>
          </w:tcPr>
          <w:p w:rsidR="00BF1761" w:rsidRPr="0092633E" w:rsidRDefault="00BF1761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24</w:t>
            </w:r>
          </w:p>
        </w:tc>
        <w:tc>
          <w:tcPr>
            <w:tcW w:w="3099" w:type="dxa"/>
          </w:tcPr>
          <w:p w:rsidR="00BF1761" w:rsidRPr="0092633E" w:rsidRDefault="00BF1761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19" w:type="dxa"/>
            <w:vAlign w:val="center"/>
          </w:tcPr>
          <w:p w:rsidR="00BF1761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10531E">
              <w:rPr>
                <w:sz w:val="24"/>
                <w:szCs w:val="24"/>
              </w:rPr>
              <w:t>Умение представлять, анализировать и интерпретировать данные.</w:t>
            </w:r>
          </w:p>
        </w:tc>
        <w:tc>
          <w:tcPr>
            <w:tcW w:w="3766" w:type="dxa"/>
            <w:vMerge w:val="restart"/>
            <w:vAlign w:val="center"/>
          </w:tcPr>
          <w:p w:rsidR="00BF1761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1761" w:rsidRPr="00BF1761">
              <w:rPr>
                <w:sz w:val="24"/>
                <w:szCs w:val="24"/>
              </w:rPr>
              <w:t>редставлять на экране компьютера информацию об объекте различными способами:</w:t>
            </w:r>
            <w:r w:rsidR="00BF1761">
              <w:rPr>
                <w:sz w:val="24"/>
                <w:szCs w:val="24"/>
              </w:rPr>
              <w:t xml:space="preserve"> в виде текста, рисунков, чисел</w:t>
            </w:r>
          </w:p>
        </w:tc>
        <w:tc>
          <w:tcPr>
            <w:tcW w:w="1661" w:type="dxa"/>
            <w:vAlign w:val="center"/>
          </w:tcPr>
          <w:p w:rsidR="00BF1761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11" w:type="dxa"/>
            <w:vAlign w:val="center"/>
          </w:tcPr>
          <w:p w:rsidR="00BF1761" w:rsidRPr="0092633E" w:rsidRDefault="00BF1761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BF1761" w:rsidRPr="0092633E" w:rsidRDefault="00BF1761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25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Документ и его создание </w:t>
            </w:r>
          </w:p>
        </w:tc>
        <w:tc>
          <w:tcPr>
            <w:tcW w:w="4319" w:type="dxa"/>
            <w:vMerge w:val="restart"/>
            <w:vAlign w:val="center"/>
          </w:tcPr>
          <w:p w:rsidR="0010531E" w:rsidRPr="0010531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текстом, схемами, графикой</w:t>
            </w:r>
            <w:r w:rsidRPr="0010531E">
              <w:rPr>
                <w:sz w:val="24"/>
                <w:szCs w:val="24"/>
              </w:rPr>
              <w:t>.</w:t>
            </w:r>
          </w:p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10531E">
              <w:rPr>
                <w:sz w:val="24"/>
                <w:szCs w:val="24"/>
              </w:rPr>
              <w:t>Умение вводить текст с помощью клавиатуры.</w:t>
            </w: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26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Электронный документ и файл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27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Поиск документа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28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Создание текстового документа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FA08F3">
        <w:tc>
          <w:tcPr>
            <w:tcW w:w="851" w:type="dxa"/>
          </w:tcPr>
          <w:p w:rsidR="0010531E" w:rsidRPr="0092633E" w:rsidRDefault="0010531E" w:rsidP="0010531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29</w:t>
            </w:r>
          </w:p>
        </w:tc>
        <w:tc>
          <w:tcPr>
            <w:tcW w:w="3099" w:type="dxa"/>
          </w:tcPr>
          <w:p w:rsidR="0010531E" w:rsidRPr="0092633E" w:rsidRDefault="0010531E" w:rsidP="00105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0531E" w:rsidRDefault="0010531E" w:rsidP="0010531E">
            <w:r w:rsidRPr="0007269B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10531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30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 xml:space="preserve">Повторение. Работа со словарем. Тестирование 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31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19" w:type="dxa"/>
            <w:vMerge w:val="restart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 w:rsidRPr="0010531E">
              <w:rPr>
                <w:sz w:val="24"/>
                <w:szCs w:val="24"/>
              </w:rPr>
              <w:t>Умение представлять, анализировать и интерпретировать данные.</w:t>
            </w: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32</w:t>
            </w:r>
          </w:p>
        </w:tc>
        <w:tc>
          <w:tcPr>
            <w:tcW w:w="3099" w:type="dxa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  <w:r w:rsidRPr="006D71C3">
              <w:t>Работа  с ЭОР</w:t>
            </w: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33</w:t>
            </w:r>
          </w:p>
        </w:tc>
        <w:tc>
          <w:tcPr>
            <w:tcW w:w="3099" w:type="dxa"/>
            <w:vMerge w:val="restart"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10531E" w:rsidRPr="0092633E" w:rsidRDefault="0010531E" w:rsidP="00105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1761">
              <w:rPr>
                <w:sz w:val="24"/>
                <w:szCs w:val="24"/>
              </w:rPr>
              <w:t>оздавать элементарные проекты с испол</w:t>
            </w:r>
            <w:r>
              <w:rPr>
                <w:sz w:val="24"/>
                <w:szCs w:val="24"/>
              </w:rPr>
              <w:t>ьзованием компьютерных программ</w:t>
            </w: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  <w:tr w:rsidR="0010531E" w:rsidRPr="0092633E" w:rsidTr="004D1100">
        <w:tc>
          <w:tcPr>
            <w:tcW w:w="851" w:type="dxa"/>
          </w:tcPr>
          <w:p w:rsidR="0010531E" w:rsidRPr="0092633E" w:rsidRDefault="0010531E" w:rsidP="0092633E">
            <w:pPr>
              <w:suppressAutoHyphens/>
              <w:jc w:val="center"/>
              <w:rPr>
                <w:sz w:val="24"/>
                <w:szCs w:val="24"/>
              </w:rPr>
            </w:pPr>
            <w:r w:rsidRPr="0092633E">
              <w:rPr>
                <w:sz w:val="24"/>
                <w:szCs w:val="24"/>
              </w:rPr>
              <w:t>34</w:t>
            </w:r>
          </w:p>
        </w:tc>
        <w:tc>
          <w:tcPr>
            <w:tcW w:w="3099" w:type="dxa"/>
            <w:vMerge/>
          </w:tcPr>
          <w:p w:rsidR="0010531E" w:rsidRPr="0092633E" w:rsidRDefault="0010531E" w:rsidP="00926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531E" w:rsidRPr="0092633E" w:rsidRDefault="0010531E" w:rsidP="009263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162A" w:rsidRPr="0092633E" w:rsidRDefault="001B162A" w:rsidP="001B162A">
      <w:pPr>
        <w:pStyle w:val="a4"/>
        <w:ind w:firstLine="720"/>
        <w:rPr>
          <w:rFonts w:ascii="Georgia" w:hAnsi="Georgia"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9643D3" w:rsidRDefault="009643D3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  <w:sectPr w:rsidR="009643D3" w:rsidSect="001B162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643D3" w:rsidRDefault="009643D3" w:rsidP="0096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1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1B162A" w:rsidRDefault="001B162A" w:rsidP="00957684">
      <w:pPr>
        <w:pStyle w:val="a4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957684" w:rsidRPr="009643D3" w:rsidRDefault="00957684" w:rsidP="009643D3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3D3">
        <w:rPr>
          <w:rFonts w:ascii="Times New Roman" w:hAnsi="Times New Roman"/>
          <w:b/>
          <w:sz w:val="28"/>
          <w:szCs w:val="28"/>
        </w:rPr>
        <w:t>В состав учебно-методического комплекта по информа</w:t>
      </w:r>
      <w:r w:rsidRPr="009643D3">
        <w:rPr>
          <w:rFonts w:ascii="Times New Roman" w:hAnsi="Times New Roman"/>
          <w:b/>
          <w:sz w:val="28"/>
          <w:szCs w:val="28"/>
        </w:rPr>
        <w:softHyphen/>
        <w:t>тике для начальной школы входят:</w:t>
      </w:r>
    </w:p>
    <w:p w:rsidR="009643D3" w:rsidRDefault="00957684" w:rsidP="009643D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учебник «Информатика» (ч. 1, ч. 2), 2 класс; Н.В. Матвеева, Е.Н. </w:t>
      </w:r>
      <w:proofErr w:type="spellStart"/>
      <w:r w:rsidRPr="009643D3">
        <w:rPr>
          <w:rFonts w:ascii="Times New Roman" w:hAnsi="Times New Roman"/>
          <w:sz w:val="28"/>
          <w:szCs w:val="28"/>
        </w:rPr>
        <w:t>Челак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, Н.К., </w:t>
      </w:r>
      <w:proofErr w:type="spellStart"/>
      <w:r w:rsidRPr="009643D3">
        <w:rPr>
          <w:rFonts w:ascii="Times New Roman" w:hAnsi="Times New Roman"/>
          <w:sz w:val="28"/>
          <w:szCs w:val="28"/>
        </w:rPr>
        <w:t>Конопатова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 и др. – М.:</w:t>
      </w:r>
      <w:r w:rsidR="009643D3" w:rsidRPr="009643D3">
        <w:rPr>
          <w:rFonts w:ascii="Times New Roman" w:hAnsi="Times New Roman"/>
          <w:sz w:val="28"/>
          <w:szCs w:val="28"/>
        </w:rPr>
        <w:t xml:space="preserve"> БИНОМ. Лаборатория знаний, 2015-2017</w:t>
      </w:r>
      <w:r w:rsidRPr="009643D3">
        <w:rPr>
          <w:rFonts w:ascii="Times New Roman" w:hAnsi="Times New Roman"/>
          <w:sz w:val="28"/>
          <w:szCs w:val="28"/>
        </w:rPr>
        <w:t>.</w:t>
      </w:r>
    </w:p>
    <w:p w:rsidR="009643D3" w:rsidRDefault="00957684" w:rsidP="00486541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рабочая тетрадь (ч. 1, ч. 2), 2 класс; Н.В. Матвеева, Е.Н. </w:t>
      </w:r>
      <w:proofErr w:type="spellStart"/>
      <w:r w:rsidRPr="009643D3">
        <w:rPr>
          <w:rFonts w:ascii="Times New Roman" w:hAnsi="Times New Roman"/>
          <w:sz w:val="28"/>
          <w:szCs w:val="28"/>
        </w:rPr>
        <w:t>Челак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, Н.К., </w:t>
      </w:r>
      <w:proofErr w:type="spellStart"/>
      <w:r w:rsidRPr="009643D3">
        <w:rPr>
          <w:rFonts w:ascii="Times New Roman" w:hAnsi="Times New Roman"/>
          <w:sz w:val="28"/>
          <w:szCs w:val="28"/>
        </w:rPr>
        <w:t>Конопатова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 и др. – М.: БИНОМ. Лаборатория знаний, 2015</w:t>
      </w:r>
      <w:r w:rsidR="009643D3" w:rsidRPr="009643D3">
        <w:rPr>
          <w:rFonts w:ascii="Times New Roman" w:hAnsi="Times New Roman"/>
          <w:sz w:val="28"/>
          <w:szCs w:val="28"/>
        </w:rPr>
        <w:t>-2017</w:t>
      </w:r>
      <w:r w:rsidRPr="009643D3">
        <w:rPr>
          <w:rFonts w:ascii="Times New Roman" w:hAnsi="Times New Roman"/>
          <w:sz w:val="28"/>
          <w:szCs w:val="28"/>
        </w:rPr>
        <w:t>.</w:t>
      </w:r>
    </w:p>
    <w:p w:rsidR="009643D3" w:rsidRDefault="00957684" w:rsidP="00B82194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тетрадь контрольных работ, 2 класс; Н.В. Матвеева, Е.Н. </w:t>
      </w:r>
      <w:proofErr w:type="spellStart"/>
      <w:r w:rsidRPr="009643D3">
        <w:rPr>
          <w:rFonts w:ascii="Times New Roman" w:hAnsi="Times New Roman"/>
          <w:sz w:val="28"/>
          <w:szCs w:val="28"/>
        </w:rPr>
        <w:t>Челак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, Н.К., </w:t>
      </w:r>
      <w:proofErr w:type="spellStart"/>
      <w:r w:rsidRPr="009643D3">
        <w:rPr>
          <w:rFonts w:ascii="Times New Roman" w:hAnsi="Times New Roman"/>
          <w:sz w:val="28"/>
          <w:szCs w:val="28"/>
        </w:rPr>
        <w:t>Конопатова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 и др. – М.: БИНОМ. Лаборатория знаний, 201</w:t>
      </w:r>
      <w:r w:rsidR="009643D3" w:rsidRPr="009643D3">
        <w:rPr>
          <w:rFonts w:ascii="Times New Roman" w:hAnsi="Times New Roman"/>
          <w:sz w:val="28"/>
          <w:szCs w:val="28"/>
        </w:rPr>
        <w:t>5-2017</w:t>
      </w:r>
      <w:r w:rsidRPr="009643D3">
        <w:rPr>
          <w:rFonts w:ascii="Times New Roman" w:hAnsi="Times New Roman"/>
          <w:sz w:val="28"/>
          <w:szCs w:val="28"/>
        </w:rPr>
        <w:t>.</w:t>
      </w:r>
    </w:p>
    <w:p w:rsidR="009643D3" w:rsidRDefault="00957684" w:rsidP="00FB1B98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учебник «Информатика» (ч. 1, ч. 2), 3 класс; Н.В. Матвеева, Е.Н. </w:t>
      </w:r>
      <w:proofErr w:type="spellStart"/>
      <w:r w:rsidRPr="009643D3">
        <w:rPr>
          <w:rFonts w:ascii="Times New Roman" w:hAnsi="Times New Roman"/>
          <w:sz w:val="28"/>
          <w:szCs w:val="28"/>
        </w:rPr>
        <w:t>Челак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, Н.К., </w:t>
      </w:r>
      <w:proofErr w:type="spellStart"/>
      <w:r w:rsidRPr="009643D3">
        <w:rPr>
          <w:rFonts w:ascii="Times New Roman" w:hAnsi="Times New Roman"/>
          <w:sz w:val="28"/>
          <w:szCs w:val="28"/>
        </w:rPr>
        <w:t>Конопатова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 и др. – М.: БИНОМ. Лаборатория знаний, 2014.</w:t>
      </w:r>
    </w:p>
    <w:p w:rsidR="009643D3" w:rsidRDefault="00957684" w:rsidP="00666421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 рабочая тетрадь (ч. 1, ч. 2), 3 класс; Н.В. Матвеева, Е.Н. </w:t>
      </w:r>
      <w:proofErr w:type="spellStart"/>
      <w:r w:rsidRPr="009643D3">
        <w:rPr>
          <w:rFonts w:ascii="Times New Roman" w:hAnsi="Times New Roman"/>
          <w:sz w:val="28"/>
          <w:szCs w:val="28"/>
        </w:rPr>
        <w:t>Челак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, Н.К., </w:t>
      </w:r>
      <w:proofErr w:type="spellStart"/>
      <w:r w:rsidRPr="009643D3">
        <w:rPr>
          <w:rFonts w:ascii="Times New Roman" w:hAnsi="Times New Roman"/>
          <w:sz w:val="28"/>
          <w:szCs w:val="28"/>
        </w:rPr>
        <w:t>Конопатова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 и др. – М.: БИНОМ. Лаборатория знаний, 2014.</w:t>
      </w:r>
    </w:p>
    <w:p w:rsidR="009643D3" w:rsidRDefault="00957684" w:rsidP="001B6363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тетрадь контрольных работ, 3 класс; Н.В. Матвеева, Е.Н. </w:t>
      </w:r>
      <w:proofErr w:type="spellStart"/>
      <w:r w:rsidRPr="009643D3">
        <w:rPr>
          <w:rFonts w:ascii="Times New Roman" w:hAnsi="Times New Roman"/>
          <w:sz w:val="28"/>
          <w:szCs w:val="28"/>
        </w:rPr>
        <w:t>Челак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, Н.К., </w:t>
      </w:r>
      <w:proofErr w:type="spellStart"/>
      <w:r w:rsidRPr="009643D3">
        <w:rPr>
          <w:rFonts w:ascii="Times New Roman" w:hAnsi="Times New Roman"/>
          <w:sz w:val="28"/>
          <w:szCs w:val="28"/>
        </w:rPr>
        <w:t>Конопатова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 и др. – М.: БИНОМ. Лаборатория знаний, 2014.</w:t>
      </w:r>
    </w:p>
    <w:p w:rsidR="009643D3" w:rsidRDefault="00957684" w:rsidP="00D2131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учебник «Информатика» (ч. 1, ч. 2), 4 класс; Н.В. Матвеева, Е.Н. </w:t>
      </w:r>
      <w:proofErr w:type="spellStart"/>
      <w:r w:rsidRPr="009643D3">
        <w:rPr>
          <w:rFonts w:ascii="Times New Roman" w:hAnsi="Times New Roman"/>
          <w:sz w:val="28"/>
          <w:szCs w:val="28"/>
        </w:rPr>
        <w:t>Челак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, Н.К., </w:t>
      </w:r>
      <w:proofErr w:type="spellStart"/>
      <w:r w:rsidRPr="009643D3">
        <w:rPr>
          <w:rFonts w:ascii="Times New Roman" w:hAnsi="Times New Roman"/>
          <w:sz w:val="28"/>
          <w:szCs w:val="28"/>
        </w:rPr>
        <w:t>Конопатова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 и др. – М.: БИНОМ. Лаборатория знаний, 2014.</w:t>
      </w:r>
    </w:p>
    <w:p w:rsidR="009643D3" w:rsidRDefault="00957684" w:rsidP="007D3FB2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 рабочая тетрадь (ч. 1, ч. 2), 4 класс; Н.В. Матвеева, Е.Н. </w:t>
      </w:r>
      <w:proofErr w:type="spellStart"/>
      <w:r w:rsidRPr="009643D3">
        <w:rPr>
          <w:rFonts w:ascii="Times New Roman" w:hAnsi="Times New Roman"/>
          <w:sz w:val="28"/>
          <w:szCs w:val="28"/>
        </w:rPr>
        <w:t>Челак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, Н.К., </w:t>
      </w:r>
      <w:proofErr w:type="spellStart"/>
      <w:r w:rsidRPr="009643D3">
        <w:rPr>
          <w:rFonts w:ascii="Times New Roman" w:hAnsi="Times New Roman"/>
          <w:sz w:val="28"/>
          <w:szCs w:val="28"/>
        </w:rPr>
        <w:t>Конопатова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 и др. – М.: БИНОМ. Лаборатория знаний, 2014.</w:t>
      </w:r>
    </w:p>
    <w:p w:rsidR="00957684" w:rsidRPr="009643D3" w:rsidRDefault="00957684" w:rsidP="007D3FB2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43D3">
        <w:rPr>
          <w:rFonts w:ascii="Times New Roman" w:hAnsi="Times New Roman"/>
          <w:sz w:val="28"/>
          <w:szCs w:val="28"/>
        </w:rPr>
        <w:t xml:space="preserve">тетрадь контрольных работ, 4 класс; Н.В. Матвеева, Е.Н. </w:t>
      </w:r>
      <w:proofErr w:type="spellStart"/>
      <w:r w:rsidRPr="009643D3">
        <w:rPr>
          <w:rFonts w:ascii="Times New Roman" w:hAnsi="Times New Roman"/>
          <w:sz w:val="28"/>
          <w:szCs w:val="28"/>
        </w:rPr>
        <w:t>Челак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, Н.К., </w:t>
      </w:r>
      <w:proofErr w:type="spellStart"/>
      <w:r w:rsidRPr="009643D3">
        <w:rPr>
          <w:rFonts w:ascii="Times New Roman" w:hAnsi="Times New Roman"/>
          <w:sz w:val="28"/>
          <w:szCs w:val="28"/>
        </w:rPr>
        <w:t>Конопатова</w:t>
      </w:r>
      <w:proofErr w:type="spellEnd"/>
      <w:r w:rsidRPr="009643D3">
        <w:rPr>
          <w:rFonts w:ascii="Times New Roman" w:hAnsi="Times New Roman"/>
          <w:sz w:val="28"/>
          <w:szCs w:val="28"/>
        </w:rPr>
        <w:t xml:space="preserve"> и др. – М.: БИНОМ. Лаборатория знаний, 2014.</w:t>
      </w:r>
    </w:p>
    <w:p w:rsidR="00957684" w:rsidRPr="009643D3" w:rsidRDefault="00957684" w:rsidP="009643D3">
      <w:pPr>
        <w:pStyle w:val="a4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684" w:rsidRPr="009643D3" w:rsidRDefault="00957684" w:rsidP="009643D3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43D3">
        <w:rPr>
          <w:rFonts w:ascii="Times New Roman" w:hAnsi="Times New Roman"/>
          <w:b/>
          <w:i/>
          <w:sz w:val="28"/>
          <w:szCs w:val="28"/>
        </w:rPr>
        <w:t>Интернет-ресурсы:</w:t>
      </w:r>
    </w:p>
    <w:p w:rsidR="00957684" w:rsidRPr="009643D3" w:rsidRDefault="00957684" w:rsidP="009643D3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3D3">
        <w:rPr>
          <w:rFonts w:ascii="Times New Roman" w:hAnsi="Times New Roman" w:cs="Times New Roman"/>
          <w:sz w:val="28"/>
          <w:szCs w:val="28"/>
        </w:rPr>
        <w:t>ЭОР Единой коллекции к учебнику Н.В. Матвеевой и др. «Информатика», 2 класс (</w:t>
      </w:r>
      <w:hyperlink r:id="rId5" w:history="1">
        <w:r w:rsidRPr="009643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http://school-collection.edu.ru/</w:t>
        </w:r>
      </w:hyperlink>
      <w:r w:rsidRPr="009643D3">
        <w:rPr>
          <w:rFonts w:ascii="Times New Roman" w:hAnsi="Times New Roman" w:cs="Times New Roman"/>
          <w:sz w:val="28"/>
          <w:szCs w:val="28"/>
        </w:rPr>
        <w:t>)</w:t>
      </w:r>
    </w:p>
    <w:p w:rsidR="00957684" w:rsidRPr="009643D3" w:rsidRDefault="00957684" w:rsidP="009643D3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3D3">
        <w:rPr>
          <w:rFonts w:ascii="Times New Roman" w:hAnsi="Times New Roman" w:cs="Times New Roman"/>
          <w:sz w:val="28"/>
          <w:szCs w:val="28"/>
        </w:rPr>
        <w:t xml:space="preserve">ЭОР Единой коллекции «Виртуальные лаборатории» </w:t>
      </w:r>
      <w:r w:rsidRPr="009643D3">
        <w:rPr>
          <w:rFonts w:ascii="Times New Roman" w:hAnsi="Times New Roman" w:cs="Times New Roman"/>
          <w:sz w:val="28"/>
          <w:szCs w:val="28"/>
        </w:rPr>
        <w:br/>
        <w:t>(</w:t>
      </w:r>
      <w:hyperlink r:id="rId6" w:history="1">
        <w:r w:rsidRPr="009643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http://school-collection.edu.ru/catalog/rubr/473cf27f-18e7-469d-a53e-08d72f0ec961/?interface=pupil&amp;class[]=45&amp;subject[]=19</w:t>
        </w:r>
      </w:hyperlink>
      <w:r w:rsidRPr="009643D3">
        <w:rPr>
          <w:rFonts w:ascii="Times New Roman" w:hAnsi="Times New Roman" w:cs="Times New Roman"/>
          <w:sz w:val="28"/>
          <w:szCs w:val="28"/>
        </w:rPr>
        <w:t>)</w:t>
      </w:r>
    </w:p>
    <w:p w:rsidR="00957684" w:rsidRPr="009643D3" w:rsidRDefault="00957684" w:rsidP="009643D3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3D3">
        <w:rPr>
          <w:rFonts w:ascii="Times New Roman" w:hAnsi="Times New Roman" w:cs="Times New Roman"/>
          <w:sz w:val="28"/>
          <w:szCs w:val="28"/>
        </w:rPr>
        <w:t>Авторская мастерская Н.В. Матвеевой (</w:t>
      </w:r>
      <w:hyperlink r:id="rId7" w:history="1">
        <w:r w:rsidRPr="009643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http://metodist.lbz.ru/authors/informatika/4/</w:t>
        </w:r>
      </w:hyperlink>
      <w:r w:rsidRPr="009643D3">
        <w:rPr>
          <w:rFonts w:ascii="Times New Roman" w:hAnsi="Times New Roman" w:cs="Times New Roman"/>
          <w:sz w:val="28"/>
          <w:szCs w:val="28"/>
        </w:rPr>
        <w:t>)</w:t>
      </w:r>
    </w:p>
    <w:p w:rsidR="00957684" w:rsidRPr="009643D3" w:rsidRDefault="00957684" w:rsidP="009643D3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3D3">
        <w:rPr>
          <w:rFonts w:ascii="Times New Roman" w:hAnsi="Times New Roman" w:cs="Times New Roman"/>
          <w:sz w:val="28"/>
          <w:szCs w:val="28"/>
        </w:rPr>
        <w:t>Лекторий «ИКТ в начальной школе» (</w:t>
      </w:r>
      <w:hyperlink r:id="rId8" w:history="1">
        <w:r w:rsidRPr="009643D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http://metodist.lbz.ru/lections/8/</w:t>
        </w:r>
      </w:hyperlink>
      <w:r w:rsidRPr="009643D3">
        <w:rPr>
          <w:rFonts w:ascii="Times New Roman" w:hAnsi="Times New Roman" w:cs="Times New Roman"/>
          <w:sz w:val="28"/>
          <w:szCs w:val="28"/>
        </w:rPr>
        <w:t>)</w:t>
      </w:r>
    </w:p>
    <w:p w:rsidR="00957684" w:rsidRPr="009643D3" w:rsidRDefault="00957684" w:rsidP="009643D3">
      <w:pPr>
        <w:pStyle w:val="a4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684" w:rsidRPr="009643D3" w:rsidRDefault="00957684" w:rsidP="009643D3">
      <w:pPr>
        <w:pStyle w:val="a4"/>
        <w:spacing w:line="276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643D3">
        <w:rPr>
          <w:rFonts w:ascii="Times New Roman" w:hAnsi="Times New Roman"/>
          <w:b/>
          <w:i/>
          <w:color w:val="000000"/>
          <w:sz w:val="28"/>
          <w:szCs w:val="28"/>
        </w:rPr>
        <w:t>Технические средства обучения:</w:t>
      </w:r>
    </w:p>
    <w:p w:rsidR="00957684" w:rsidRPr="009643D3" w:rsidRDefault="00957684" w:rsidP="009643D3">
      <w:pPr>
        <w:pStyle w:val="a4"/>
        <w:numPr>
          <w:ilvl w:val="0"/>
          <w:numId w:val="11"/>
        </w:numPr>
        <w:spacing w:line="276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43D3">
        <w:rPr>
          <w:rFonts w:ascii="Times New Roman" w:hAnsi="Times New Roman"/>
          <w:color w:val="000000"/>
          <w:sz w:val="28"/>
          <w:szCs w:val="28"/>
        </w:rPr>
        <w:t>интерактивная доска;</w:t>
      </w:r>
    </w:p>
    <w:p w:rsidR="00957684" w:rsidRPr="009643D3" w:rsidRDefault="00957684" w:rsidP="009643D3">
      <w:pPr>
        <w:pStyle w:val="a4"/>
        <w:numPr>
          <w:ilvl w:val="0"/>
          <w:numId w:val="11"/>
        </w:numPr>
        <w:spacing w:line="276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43D3">
        <w:rPr>
          <w:rFonts w:ascii="Times New Roman" w:hAnsi="Times New Roman"/>
          <w:color w:val="000000"/>
          <w:sz w:val="28"/>
          <w:szCs w:val="28"/>
        </w:rPr>
        <w:t>мультимедийный проектор;</w:t>
      </w:r>
    </w:p>
    <w:p w:rsidR="00957684" w:rsidRPr="009643D3" w:rsidRDefault="00957684" w:rsidP="009643D3">
      <w:pPr>
        <w:pStyle w:val="a4"/>
        <w:numPr>
          <w:ilvl w:val="0"/>
          <w:numId w:val="11"/>
        </w:numPr>
        <w:spacing w:line="276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43D3">
        <w:rPr>
          <w:rFonts w:ascii="Times New Roman" w:hAnsi="Times New Roman"/>
          <w:color w:val="000000"/>
          <w:sz w:val="28"/>
          <w:szCs w:val="28"/>
        </w:rPr>
        <w:t>компьютер с учебным программным обеспечением;</w:t>
      </w:r>
    </w:p>
    <w:p w:rsidR="00957684" w:rsidRPr="009643D3" w:rsidRDefault="00957684" w:rsidP="009643D3">
      <w:pPr>
        <w:pStyle w:val="a4"/>
        <w:numPr>
          <w:ilvl w:val="0"/>
          <w:numId w:val="11"/>
        </w:numPr>
        <w:spacing w:line="276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43D3">
        <w:rPr>
          <w:rFonts w:ascii="Times New Roman" w:hAnsi="Times New Roman"/>
          <w:color w:val="000000"/>
          <w:sz w:val="28"/>
          <w:szCs w:val="28"/>
        </w:rPr>
        <w:t>компьютеры</w:t>
      </w:r>
      <w:r w:rsidR="009643D3">
        <w:rPr>
          <w:rFonts w:ascii="Times New Roman" w:hAnsi="Times New Roman"/>
          <w:color w:val="000000"/>
          <w:sz w:val="28"/>
          <w:szCs w:val="28"/>
        </w:rPr>
        <w:t xml:space="preserve"> для учащихся.</w:t>
      </w:r>
    </w:p>
    <w:p w:rsidR="009643D3" w:rsidRPr="007F01EA" w:rsidRDefault="009643D3" w:rsidP="009643D3">
      <w:pPr>
        <w:pStyle w:val="1"/>
        <w:jc w:val="center"/>
        <w:rPr>
          <w:rFonts w:ascii="Times New Roman" w:hAnsi="Times New Roman"/>
          <w:sz w:val="28"/>
          <w:szCs w:val="28"/>
          <w:lang w:bidi="en-US"/>
        </w:rPr>
      </w:pPr>
      <w:bookmarkStart w:id="2" w:name="_Toc381744821"/>
      <w:r w:rsidRPr="007F01EA">
        <w:rPr>
          <w:rFonts w:ascii="Times New Roman" w:hAnsi="Times New Roman"/>
          <w:sz w:val="28"/>
          <w:szCs w:val="28"/>
          <w:lang w:bidi="en-US"/>
        </w:rPr>
        <w:lastRenderedPageBreak/>
        <w:t>КРИТЕРИИ И НОРМЫ ОЦЕНКИ</w:t>
      </w:r>
      <w:bookmarkEnd w:id="2"/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en-US"/>
        </w:rPr>
        <w:t>При тестировании</w:t>
      </w: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8"/>
        <w:gridCol w:w="2995"/>
      </w:tblGrid>
      <w:tr w:rsidR="009643D3" w:rsidRPr="007F01EA" w:rsidTr="00DA1A2E">
        <w:trPr>
          <w:trHeight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задания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</w:tr>
      <w:tr w:rsidR="009643D3" w:rsidRPr="007F01EA" w:rsidTr="00DA1A2E">
        <w:trPr>
          <w:trHeight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 и более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9643D3" w:rsidRPr="007F01EA" w:rsidTr="00DA1A2E">
        <w:trPr>
          <w:trHeight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75-90%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9643D3" w:rsidRPr="007F01EA" w:rsidTr="00DA1A2E">
        <w:trPr>
          <w:trHeight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60-75%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9643D3" w:rsidRPr="007F01EA" w:rsidTr="00DA1A2E">
        <w:trPr>
          <w:trHeight w:val="29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3D3" w:rsidRPr="007F01EA" w:rsidRDefault="009643D3" w:rsidP="00DA1A2E">
            <w:pPr>
              <w:framePr w:wrap="notBeside" w:vAnchor="text" w:hAnchor="text" w:xAlign="center"/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</w:tr>
    </w:tbl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При выполнении практической работы и контрольной работы: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9643D3" w:rsidRPr="007F01EA" w:rsidRDefault="009643D3" w:rsidP="009643D3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Отметка зависит также от наличия и характера погрешностей, допущенных учащимися.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70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грубая ошибка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полностью искажено смысловое значение понятия, определения;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70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погрешность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70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недочет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неправильное представление об объекте, не влияющего кардинально на знания, определенные программой обучения;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70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мелкие погрешности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неточности в устной и письменной речи, не искажающие смысла ответа или решения, случайные описки и т.п.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- это, значит, навлекать на себя проблемы, связанные с нарушением прав учащегося («Закон об образовании»).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Исходя из норм (пятибалльной системы), заложенных во всех предметных областях выставляете отметка: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9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«5» ставится при выполнении всех заданий полностью или при наличии 1-2 мелких 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погрешностей;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9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ставится при наличии 1-2 недочетов или одной ошибки: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9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«3» ставится при выполнении 2/3 от объема предложенных заданий;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9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«2» ставится, если допущены существенные ошибки, показавшие, что учащийся не 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обязательными умениями поданной теме в полной мере (незнание основного программного материала), отказ от выполнения учебных обязанностей.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en-US"/>
        </w:rPr>
        <w:t>Устный опрос</w:t>
      </w: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Оценка устных ответов учащихся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оценивается отметкой «5»,</w:t>
      </w: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если ученик: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 рисунки, схемы, сопутствующие ответу;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умение иллюстрировать теоретические положения конкретными примерами;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2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самостоятельно без наводящих вопросов учителя.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Ответ оценивается отметкой «4»,</w:t>
      </w: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27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один-два недочета при освещении основного содержания ответа, исправленные по замечанию учителя: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27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Отметка «3»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следующих случаях: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9643D3" w:rsidRPr="007F01EA" w:rsidRDefault="009643D3" w:rsidP="009643D3">
      <w:pPr>
        <w:widowControl w:val="0"/>
        <w:shd w:val="clear" w:color="auto" w:fill="FFFFFF"/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Отметка «2»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следующих случаях: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обнаружено незнание или неполное понимание учеником большей или </w:t>
      </w: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важной части учебного материала;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обнаружил полное незнание и непонимание изучаемого учебного материала;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 ответить ни на один из поставленных вопросов по изучаемому материалу;</w:t>
      </w:r>
    </w:p>
    <w:p w:rsidR="009643D3" w:rsidRPr="007F01EA" w:rsidRDefault="009643D3" w:rsidP="009643D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27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 отвечать на вопросы учителя.</w:t>
      </w:r>
    </w:p>
    <w:p w:rsidR="009643D3" w:rsidRPr="007F01EA" w:rsidRDefault="009643D3" w:rsidP="009643D3">
      <w:pPr>
        <w:widowControl w:val="0"/>
        <w:spacing w:after="0" w:line="276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F01E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Во всех случаях оценка снижается, если учащийся не соблюдал требований правил безопасного труда.</w:t>
      </w:r>
    </w:p>
    <w:p w:rsidR="009643D3" w:rsidRPr="007F01EA" w:rsidRDefault="009643D3" w:rsidP="009643D3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" w:name="_Toc381744822"/>
      <w:r w:rsidRPr="007F01EA">
        <w:rPr>
          <w:rFonts w:ascii="Times New Roman" w:hAnsi="Times New Roman"/>
          <w:sz w:val="28"/>
          <w:szCs w:val="28"/>
        </w:rPr>
        <w:t>СРЕДСТВА КОНТРОЛЯ</w:t>
      </w:r>
      <w:bookmarkEnd w:id="3"/>
    </w:p>
    <w:p w:rsidR="009643D3" w:rsidRPr="007F01EA" w:rsidRDefault="009643D3" w:rsidP="009643D3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F01EA">
        <w:rPr>
          <w:rFonts w:ascii="Times New Roman" w:hAnsi="Times New Roman" w:cs="Times New Roman"/>
          <w:sz w:val="28"/>
          <w:szCs w:val="28"/>
        </w:rPr>
        <w:t xml:space="preserve">Кроме самостоятельных, контрольных работ для проверки знаний, текущего и итогового контроля применяется компьютерная среда для создания компьютерных тестов. Кроме того, в работе используется ряд компьютерных тренажёров, обучающих игр. </w:t>
      </w:r>
    </w:p>
    <w:p w:rsidR="009643D3" w:rsidRDefault="009643D3" w:rsidP="009643D3"/>
    <w:p w:rsidR="00957684" w:rsidRPr="009643D3" w:rsidRDefault="00957684" w:rsidP="009643D3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5B3A" w:rsidRPr="009643D3" w:rsidRDefault="00EB5B3A" w:rsidP="009643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5B3A" w:rsidRPr="009643D3" w:rsidSect="009643D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1F3F"/>
    <w:multiLevelType w:val="hybridMultilevel"/>
    <w:tmpl w:val="1B5A9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902"/>
    <w:multiLevelType w:val="hybridMultilevel"/>
    <w:tmpl w:val="F5FAFA5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4A7205"/>
    <w:multiLevelType w:val="hybridMultilevel"/>
    <w:tmpl w:val="D0D4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CC9"/>
    <w:multiLevelType w:val="hybridMultilevel"/>
    <w:tmpl w:val="B0C06A5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BE51D0"/>
    <w:multiLevelType w:val="hybridMultilevel"/>
    <w:tmpl w:val="968029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F0497"/>
    <w:multiLevelType w:val="hybridMultilevel"/>
    <w:tmpl w:val="EC6463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37" w:hanging="37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274"/>
        </w:tabs>
        <w:ind w:left="5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94"/>
        </w:tabs>
        <w:ind w:left="5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14"/>
        </w:tabs>
        <w:ind w:left="6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34"/>
        </w:tabs>
        <w:ind w:left="7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54"/>
        </w:tabs>
        <w:ind w:left="8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74"/>
        </w:tabs>
        <w:ind w:left="8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94"/>
        </w:tabs>
        <w:ind w:left="9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14"/>
        </w:tabs>
        <w:ind w:left="10314" w:hanging="360"/>
      </w:pPr>
      <w:rPr>
        <w:rFonts w:ascii="Wingdings" w:hAnsi="Wingdings" w:hint="default"/>
      </w:rPr>
    </w:lvl>
  </w:abstractNum>
  <w:abstractNum w:abstractNumId="6">
    <w:nsid w:val="2283405D"/>
    <w:multiLevelType w:val="hybridMultilevel"/>
    <w:tmpl w:val="D6589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11FE"/>
    <w:multiLevelType w:val="hybridMultilevel"/>
    <w:tmpl w:val="E1C4B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90F61"/>
    <w:multiLevelType w:val="hybridMultilevel"/>
    <w:tmpl w:val="74DC9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C465B"/>
    <w:multiLevelType w:val="hybridMultilevel"/>
    <w:tmpl w:val="EC8658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73D7A"/>
    <w:multiLevelType w:val="hybridMultilevel"/>
    <w:tmpl w:val="55283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01269"/>
    <w:multiLevelType w:val="hybridMultilevel"/>
    <w:tmpl w:val="E81E7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C23E4"/>
    <w:multiLevelType w:val="hybridMultilevel"/>
    <w:tmpl w:val="929609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8E651D"/>
    <w:multiLevelType w:val="hybridMultilevel"/>
    <w:tmpl w:val="6002B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C7E52"/>
    <w:multiLevelType w:val="multilevel"/>
    <w:tmpl w:val="B8B482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D0569"/>
    <w:multiLevelType w:val="hybridMultilevel"/>
    <w:tmpl w:val="888CE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208BE"/>
    <w:multiLevelType w:val="hybridMultilevel"/>
    <w:tmpl w:val="3C7CD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9076F"/>
    <w:multiLevelType w:val="hybridMultilevel"/>
    <w:tmpl w:val="D0C83A84"/>
    <w:lvl w:ilvl="0" w:tplc="E4FE9F98">
      <w:start w:val="65535"/>
      <w:numFmt w:val="bullet"/>
      <w:lvlText w:val="•"/>
      <w:legacy w:legacy="1" w:legacySpace="0" w:legacyIndent="23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4272A"/>
    <w:multiLevelType w:val="hybridMultilevel"/>
    <w:tmpl w:val="7CEE40EC"/>
    <w:lvl w:ilvl="0" w:tplc="C40C7DD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5CCC5000"/>
    <w:multiLevelType w:val="hybridMultilevel"/>
    <w:tmpl w:val="4C860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23AEA"/>
    <w:multiLevelType w:val="hybridMultilevel"/>
    <w:tmpl w:val="0A98C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0"/>
  </w:num>
  <w:num w:numId="12">
    <w:abstractNumId w:val="2"/>
  </w:num>
  <w:num w:numId="13">
    <w:abstractNumId w:val="16"/>
  </w:num>
  <w:num w:numId="14">
    <w:abstractNumId w:val="10"/>
  </w:num>
  <w:num w:numId="15">
    <w:abstractNumId w:val="19"/>
  </w:num>
  <w:num w:numId="16">
    <w:abstractNumId w:val="8"/>
  </w:num>
  <w:num w:numId="17">
    <w:abstractNumId w:val="13"/>
  </w:num>
  <w:num w:numId="18">
    <w:abstractNumId w:val="15"/>
  </w:num>
  <w:num w:numId="19">
    <w:abstractNumId w:val="11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FB"/>
    <w:rsid w:val="000D6328"/>
    <w:rsid w:val="0010531E"/>
    <w:rsid w:val="00123030"/>
    <w:rsid w:val="001B162A"/>
    <w:rsid w:val="00202196"/>
    <w:rsid w:val="002457B5"/>
    <w:rsid w:val="002A1551"/>
    <w:rsid w:val="002D3E84"/>
    <w:rsid w:val="004A7165"/>
    <w:rsid w:val="004C2036"/>
    <w:rsid w:val="004C39A2"/>
    <w:rsid w:val="004D1100"/>
    <w:rsid w:val="005640FE"/>
    <w:rsid w:val="005A48C8"/>
    <w:rsid w:val="007573CA"/>
    <w:rsid w:val="007D2805"/>
    <w:rsid w:val="0083086D"/>
    <w:rsid w:val="0087651A"/>
    <w:rsid w:val="0092633E"/>
    <w:rsid w:val="00957684"/>
    <w:rsid w:val="009643D3"/>
    <w:rsid w:val="00A114D8"/>
    <w:rsid w:val="00A72B50"/>
    <w:rsid w:val="00AF2938"/>
    <w:rsid w:val="00B77AB2"/>
    <w:rsid w:val="00BC68AE"/>
    <w:rsid w:val="00BF1761"/>
    <w:rsid w:val="00C6747B"/>
    <w:rsid w:val="00E95623"/>
    <w:rsid w:val="00EB5B3A"/>
    <w:rsid w:val="00EE4DD1"/>
    <w:rsid w:val="00EF5398"/>
    <w:rsid w:val="00F4291A"/>
    <w:rsid w:val="00F458E2"/>
    <w:rsid w:val="00F46BFE"/>
    <w:rsid w:val="00F65484"/>
    <w:rsid w:val="00FE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FB"/>
  </w:style>
  <w:style w:type="paragraph" w:styleId="1">
    <w:name w:val="heading 1"/>
    <w:basedOn w:val="a"/>
    <w:next w:val="a"/>
    <w:link w:val="10"/>
    <w:qFormat/>
    <w:rsid w:val="009643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FB"/>
    <w:pPr>
      <w:ind w:left="720"/>
      <w:contextualSpacing/>
    </w:pPr>
  </w:style>
  <w:style w:type="paragraph" w:styleId="a4">
    <w:name w:val="No Spacing"/>
    <w:link w:val="a5"/>
    <w:uiPriority w:val="1"/>
    <w:qFormat/>
    <w:rsid w:val="00957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957684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95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957684"/>
    <w:rPr>
      <w:i/>
      <w:iCs/>
    </w:rPr>
  </w:style>
  <w:style w:type="character" w:styleId="a8">
    <w:name w:val="Hyperlink"/>
    <w:basedOn w:val="a0"/>
    <w:rsid w:val="00957684"/>
    <w:rPr>
      <w:b/>
      <w:bCs/>
      <w:strike w:val="0"/>
      <w:dstrike w:val="0"/>
      <w:color w:val="4B6B94"/>
      <w:u w:val="none"/>
      <w:effect w:val="none"/>
    </w:rPr>
  </w:style>
  <w:style w:type="table" w:styleId="a9">
    <w:name w:val="Table Grid"/>
    <w:basedOn w:val="a1"/>
    <w:rsid w:val="001B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43D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FB"/>
  </w:style>
  <w:style w:type="paragraph" w:styleId="1">
    <w:name w:val="heading 1"/>
    <w:basedOn w:val="a"/>
    <w:next w:val="a"/>
    <w:link w:val="10"/>
    <w:qFormat/>
    <w:rsid w:val="009643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FB"/>
    <w:pPr>
      <w:ind w:left="720"/>
      <w:contextualSpacing/>
    </w:pPr>
  </w:style>
  <w:style w:type="paragraph" w:styleId="a4">
    <w:name w:val="No Spacing"/>
    <w:link w:val="a5"/>
    <w:uiPriority w:val="1"/>
    <w:qFormat/>
    <w:rsid w:val="00957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957684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95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957684"/>
    <w:rPr>
      <w:i/>
      <w:iCs/>
    </w:rPr>
  </w:style>
  <w:style w:type="character" w:styleId="a8">
    <w:name w:val="Hyperlink"/>
    <w:basedOn w:val="a0"/>
    <w:rsid w:val="00957684"/>
    <w:rPr>
      <w:b/>
      <w:bCs/>
      <w:strike w:val="0"/>
      <w:dstrike w:val="0"/>
      <w:color w:val="4B6B94"/>
      <w:u w:val="none"/>
      <w:effect w:val="none"/>
    </w:rPr>
  </w:style>
  <w:style w:type="table" w:styleId="a9">
    <w:name w:val="Table Grid"/>
    <w:basedOn w:val="a1"/>
    <w:rsid w:val="001B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43D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lections/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473cf27f-18e7-469d-a53e-08d72f0ec961/?interface=pupil&amp;class%5b%5d=45&amp;subject%5b%5d=1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15</cp:revision>
  <dcterms:created xsi:type="dcterms:W3CDTF">2020-01-19T07:08:00Z</dcterms:created>
  <dcterms:modified xsi:type="dcterms:W3CDTF">2024-09-13T02:48:00Z</dcterms:modified>
</cp:coreProperties>
</file>